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4A3E" w:rsidRDefault="00E64A3E" w:rsidP="00E64A3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Zápisnica</w:t>
      </w:r>
    </w:p>
    <w:p w:rsidR="00E64A3E" w:rsidRDefault="00E64A3E" w:rsidP="00E64A3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 rokovania Obecného zastupiteľstva konaného dňa 16.10.2024 Malá Ida</w:t>
      </w:r>
    </w:p>
    <w:p w:rsidR="002822A9" w:rsidRDefault="002822A9" w:rsidP="00E64A3E">
      <w:pPr>
        <w:jc w:val="center"/>
        <w:rPr>
          <w:b/>
          <w:sz w:val="32"/>
          <w:szCs w:val="32"/>
        </w:rPr>
      </w:pPr>
    </w:p>
    <w:p w:rsidR="00E64A3E" w:rsidRDefault="00E64A3E" w:rsidP="00E64A3E">
      <w:r>
        <w:t xml:space="preserve">Obecného zastupiteľstva sa zúčastnili 6 poslanci: Mgr. </w:t>
      </w:r>
      <w:proofErr w:type="spellStart"/>
      <w:r>
        <w:t>Kseňák</w:t>
      </w:r>
      <w:proofErr w:type="spellEnd"/>
      <w:r>
        <w:t xml:space="preserve"> Miroslav,  </w:t>
      </w:r>
      <w:proofErr w:type="spellStart"/>
      <w:r>
        <w:t>Fabian</w:t>
      </w:r>
      <w:proofErr w:type="spellEnd"/>
      <w:r>
        <w:t xml:space="preserve"> Ľubomír, Bc. Marek Petriľák,  Bc. Dominika </w:t>
      </w:r>
      <w:proofErr w:type="spellStart"/>
      <w:r>
        <w:t>Mondryová</w:t>
      </w:r>
      <w:proofErr w:type="spellEnd"/>
      <w:r>
        <w:t xml:space="preserve">, Ing. </w:t>
      </w:r>
      <w:proofErr w:type="spellStart"/>
      <w:r>
        <w:t>Olšavský</w:t>
      </w:r>
      <w:proofErr w:type="spellEnd"/>
      <w:r>
        <w:t xml:space="preserve"> Tomáš, Ing. </w:t>
      </w:r>
      <w:proofErr w:type="spellStart"/>
      <w:r>
        <w:t>Anita</w:t>
      </w:r>
      <w:proofErr w:type="spellEnd"/>
      <w:r>
        <w:t xml:space="preserve"> </w:t>
      </w:r>
      <w:proofErr w:type="spellStart"/>
      <w:r>
        <w:t>Kretovičová</w:t>
      </w:r>
      <w:proofErr w:type="spellEnd"/>
      <w:r>
        <w:t xml:space="preserve"> a starostka obce PaedDr. Jana Kallová. Poslanec Mgr. </w:t>
      </w:r>
      <w:r w:rsidR="00BA42BA">
        <w:t xml:space="preserve">Richard </w:t>
      </w:r>
      <w:proofErr w:type="spellStart"/>
      <w:r w:rsidR="00BA42BA">
        <w:t>Menzel</w:t>
      </w:r>
      <w:proofErr w:type="spellEnd"/>
      <w:r w:rsidR="00BA42BA">
        <w:t xml:space="preserve"> sa ospravedlnil.</w:t>
      </w:r>
    </w:p>
    <w:p w:rsidR="002822A9" w:rsidRDefault="002822A9" w:rsidP="00E64A3E"/>
    <w:p w:rsidR="002822A9" w:rsidRDefault="002822A9" w:rsidP="00E64A3E"/>
    <w:p w:rsidR="002F7FEE" w:rsidRDefault="00BA42BA" w:rsidP="00E64A3E">
      <w:pPr>
        <w:rPr>
          <w:b/>
          <w:u w:val="single"/>
        </w:rPr>
      </w:pPr>
      <w:r w:rsidRPr="002F7FEE">
        <w:rPr>
          <w:b/>
          <w:u w:val="single"/>
        </w:rPr>
        <w:t>K bodu 1: Otvorenie zasadnutia</w:t>
      </w:r>
    </w:p>
    <w:p w:rsidR="002F7FEE" w:rsidRDefault="002F7FEE" w:rsidP="00E64A3E">
      <w:r>
        <w:t>Starostka obce PaedDr. Jana Kallová otvorila rokovanie Obecného zastupiteľstva v obci Malá Ida, konštatovala, že obecné zastupiteľstvo je uznášaniaschopné.</w:t>
      </w:r>
    </w:p>
    <w:p w:rsidR="002822A9" w:rsidRPr="002F7FEE" w:rsidRDefault="002822A9" w:rsidP="00E64A3E"/>
    <w:p w:rsidR="00BA42BA" w:rsidRDefault="00BA42BA" w:rsidP="00E64A3E">
      <w:pPr>
        <w:rPr>
          <w:b/>
          <w:u w:val="single"/>
        </w:rPr>
      </w:pPr>
      <w:r w:rsidRPr="002F7FEE">
        <w:rPr>
          <w:b/>
          <w:u w:val="single"/>
        </w:rPr>
        <w:t>K bodu 2: Určenie zapisovateľa a overovateľov zápisnice</w:t>
      </w:r>
    </w:p>
    <w:p w:rsidR="002F7FEE" w:rsidRDefault="002F7FEE" w:rsidP="00E64A3E">
      <w:r>
        <w:t xml:space="preserve">Starostka obce určila za zapisovateľa pani </w:t>
      </w:r>
      <w:proofErr w:type="spellStart"/>
      <w:r>
        <w:t>Barnovú</w:t>
      </w:r>
      <w:proofErr w:type="spellEnd"/>
      <w:r>
        <w:t xml:space="preserve">, za overovateľov zápisnice boli určené poslankyňa Ing. </w:t>
      </w:r>
      <w:proofErr w:type="spellStart"/>
      <w:r>
        <w:t>Anita</w:t>
      </w:r>
      <w:proofErr w:type="spellEnd"/>
      <w:r>
        <w:t xml:space="preserve"> </w:t>
      </w:r>
      <w:proofErr w:type="spellStart"/>
      <w:r>
        <w:t>Kretovičová</w:t>
      </w:r>
      <w:proofErr w:type="spellEnd"/>
      <w:r>
        <w:t xml:space="preserve"> a Mgr. Dominika </w:t>
      </w:r>
      <w:proofErr w:type="spellStart"/>
      <w:r>
        <w:t>Mondryová</w:t>
      </w:r>
      <w:proofErr w:type="spellEnd"/>
      <w:r>
        <w:t>.</w:t>
      </w:r>
    </w:p>
    <w:p w:rsidR="002822A9" w:rsidRPr="002F7FEE" w:rsidRDefault="002822A9" w:rsidP="00E64A3E"/>
    <w:p w:rsidR="00BA42BA" w:rsidRDefault="00BA42BA" w:rsidP="00E64A3E">
      <w:pPr>
        <w:rPr>
          <w:b/>
          <w:u w:val="single"/>
        </w:rPr>
      </w:pPr>
      <w:r w:rsidRPr="002F7FEE">
        <w:rPr>
          <w:b/>
          <w:u w:val="single"/>
        </w:rPr>
        <w:t>K bodu 3: Voľba návrhovej komisie</w:t>
      </w:r>
    </w:p>
    <w:p w:rsidR="002F7FEE" w:rsidRDefault="002F7FEE" w:rsidP="00E64A3E">
      <w:r>
        <w:t xml:space="preserve">Do návrhovej komisie boli navrhnutí a obecným zastupiteľstvom schválení Ing. Tomáš </w:t>
      </w:r>
      <w:proofErr w:type="spellStart"/>
      <w:r>
        <w:t>Olšavský</w:t>
      </w:r>
      <w:proofErr w:type="spellEnd"/>
      <w:r>
        <w:t xml:space="preserve"> a Bc. Marek Petriľák.</w:t>
      </w:r>
    </w:p>
    <w:p w:rsidR="002822A9" w:rsidRPr="002F7FEE" w:rsidRDefault="002822A9" w:rsidP="00E64A3E"/>
    <w:p w:rsidR="00BA42BA" w:rsidRDefault="00BA42BA" w:rsidP="00E64A3E">
      <w:pPr>
        <w:rPr>
          <w:b/>
          <w:u w:val="single"/>
        </w:rPr>
      </w:pPr>
      <w:r w:rsidRPr="002F7FEE">
        <w:rPr>
          <w:b/>
          <w:u w:val="single"/>
        </w:rPr>
        <w:t>K bodu 4: Schválenie programu</w:t>
      </w:r>
    </w:p>
    <w:p w:rsidR="004037FB" w:rsidRPr="004037FB" w:rsidRDefault="004037FB" w:rsidP="00E64A3E">
      <w:r>
        <w:t>Obecné zastupiteľstvo schválilo program rokovania OZ na deň 16.10.2024. Starostka obce PaedDr. Jana Kallová podala návrh na zmenu programu a to : bod č. 9</w:t>
      </w:r>
      <w:r w:rsidR="00706CAA">
        <w:t xml:space="preserve"> Schválenie operatívneho lízingu/kúpy osobného automobilu</w:t>
      </w:r>
      <w:r>
        <w:t xml:space="preserve"> z pôvodného programu rokovania zaradiť do bodu č. 6, bod č. 6</w:t>
      </w:r>
      <w:r w:rsidR="00706CAA">
        <w:t xml:space="preserve"> Rozpočtové opatrenia</w:t>
      </w:r>
      <w:r>
        <w:t xml:space="preserve"> z pôvodného bodu programu zaradiť do bodu 7, doplnenie do bodu č. 13 Rôzne za b)</w:t>
      </w:r>
      <w:r w:rsidR="00706CAA">
        <w:t xml:space="preserve"> Správa o výchovno-vzdelávacej činnosti, </w:t>
      </w:r>
      <w:r w:rsidR="005526D3">
        <w:t xml:space="preserve"> </w:t>
      </w:r>
      <w:r w:rsidR="00706CAA">
        <w:t>jej výsledkoch a podmienkach za školský rok 2023/2024. Obecné zastupiteľstvo schválilo upravený program rokovania Obecného zastupiteľstva na deň 16.10.2024.</w:t>
      </w:r>
    </w:p>
    <w:p w:rsidR="002F7FEE" w:rsidRPr="002F7FEE" w:rsidRDefault="002F7FEE" w:rsidP="00E64A3E">
      <w:pPr>
        <w:rPr>
          <w:b/>
          <w:u w:val="single"/>
        </w:rPr>
      </w:pPr>
    </w:p>
    <w:p w:rsidR="00BA42BA" w:rsidRDefault="00BA42BA" w:rsidP="00E64A3E">
      <w:pPr>
        <w:rPr>
          <w:b/>
          <w:u w:val="single"/>
        </w:rPr>
      </w:pPr>
      <w:r w:rsidRPr="002F7FEE">
        <w:rPr>
          <w:b/>
          <w:u w:val="single"/>
        </w:rPr>
        <w:t>K bodu 5: Písomná správa o plnení uznesení</w:t>
      </w:r>
    </w:p>
    <w:p w:rsidR="00706CAA" w:rsidRDefault="00706CAA" w:rsidP="00E64A3E">
      <w:r>
        <w:t>Starostka obce predniesla písomnú správu o plnení uznesení zo dňa 26.6.2024.</w:t>
      </w:r>
    </w:p>
    <w:p w:rsidR="002822A9" w:rsidRPr="00706CAA" w:rsidRDefault="002822A9" w:rsidP="00E64A3E"/>
    <w:p w:rsidR="00BA42BA" w:rsidRDefault="00BA42BA" w:rsidP="00E64A3E">
      <w:pPr>
        <w:rPr>
          <w:b/>
          <w:u w:val="single"/>
        </w:rPr>
      </w:pPr>
      <w:r w:rsidRPr="002F7FEE">
        <w:rPr>
          <w:b/>
          <w:u w:val="single"/>
        </w:rPr>
        <w:t>K bodu 6: Schválenie operatívneho lízingu/kúpa osobného automobilu</w:t>
      </w:r>
    </w:p>
    <w:p w:rsidR="002E60DA" w:rsidRDefault="002E60DA" w:rsidP="00E64A3E">
      <w:r>
        <w:t xml:space="preserve">Starostka obce informovala o tom, že obec </w:t>
      </w:r>
      <w:r w:rsidR="00CD54A0">
        <w:t>plánuje na základe návrhu poslancov OZ Malá Ida</w:t>
      </w:r>
      <w:r>
        <w:t xml:space="preserve"> zakúpiť osobné motorové vozidlo, nakoľko obec vlastní len jedno motorové vozidlo, ktoré využívajú aj ostatní pracovníci obecného úradu, je už staršie, čo znamená</w:t>
      </w:r>
      <w:r w:rsidR="00D6531F">
        <w:t xml:space="preserve"> aj poruchovejšie</w:t>
      </w:r>
      <w:r>
        <w:t xml:space="preserve">. Prichádza do úvahy operatívny lízing alebo kúpa priama. </w:t>
      </w:r>
      <w:r w:rsidR="00D6531F">
        <w:t>Po konzultácii s kontrolórkou obce a audítorkou je hospodárnejšie a efektívnejšie využiť priamu kúpu. Poslanci OZ schválili priamu  kúpu osobného automobilu pre obec</w:t>
      </w:r>
      <w:r w:rsidR="006B090B">
        <w:t xml:space="preserve"> </w:t>
      </w:r>
      <w:r w:rsidR="005526D3">
        <w:t xml:space="preserve">maximálne </w:t>
      </w:r>
      <w:r w:rsidR="006B090B">
        <w:t>do výšky 33</w:t>
      </w:r>
      <w:r w:rsidR="002822A9">
        <w:t> </w:t>
      </w:r>
      <w:r w:rsidR="006B090B">
        <w:t>500</w:t>
      </w:r>
      <w:r w:rsidR="002822A9">
        <w:t xml:space="preserve"> eur</w:t>
      </w:r>
      <w:r w:rsidR="006B090B">
        <w:t xml:space="preserve"> </w:t>
      </w:r>
      <w:r w:rsidR="00D6531F">
        <w:t>.</w:t>
      </w:r>
    </w:p>
    <w:p w:rsidR="002822A9" w:rsidRDefault="002822A9" w:rsidP="00E64A3E"/>
    <w:p w:rsidR="002822A9" w:rsidRDefault="002822A9" w:rsidP="00E64A3E"/>
    <w:p w:rsidR="00BA42BA" w:rsidRDefault="00BA42BA" w:rsidP="00E64A3E">
      <w:pPr>
        <w:rPr>
          <w:b/>
          <w:u w:val="single"/>
        </w:rPr>
      </w:pPr>
      <w:r w:rsidRPr="002F7FEE">
        <w:rPr>
          <w:b/>
          <w:u w:val="single"/>
        </w:rPr>
        <w:lastRenderedPageBreak/>
        <w:t>K bodu 7: Rozpočtové opatrenia</w:t>
      </w:r>
    </w:p>
    <w:p w:rsidR="00D6531F" w:rsidRDefault="00D6531F" w:rsidP="00E64A3E">
      <w:r>
        <w:t>Ing. Stanislava Blažejová informovala o rozpočtových opatreniach</w:t>
      </w:r>
      <w:r w:rsidR="00940162">
        <w:t xml:space="preserve"> – č. 5 a 6 a schválenie použitia finančných prostriedkov z rezervného fondu na kapitálové výdavky.</w:t>
      </w:r>
      <w:r w:rsidR="00A36980">
        <w:t xml:space="preserve"> </w:t>
      </w:r>
    </w:p>
    <w:p w:rsidR="002822A9" w:rsidRDefault="002822A9" w:rsidP="002822A9"/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00"/>
        <w:gridCol w:w="180"/>
        <w:gridCol w:w="1300"/>
        <w:gridCol w:w="1200"/>
        <w:gridCol w:w="1260"/>
        <w:gridCol w:w="320"/>
        <w:gridCol w:w="1720"/>
      </w:tblGrid>
      <w:tr w:rsidR="002822A9" w:rsidRPr="00CE7A47" w:rsidTr="00A733E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822A9" w:rsidRPr="00CE7A47" w:rsidTr="00A733E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bookmarkStart w:id="0" w:name="_Hlk180748163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7A47">
              <w:rPr>
                <w:rFonts w:ascii="Calibri" w:eastAsia="Times New Roman" w:hAnsi="Calibri" w:cs="Calibri"/>
                <w:color w:val="000000"/>
                <w:lang w:eastAsia="sk-SK"/>
              </w:rPr>
              <w:t>Upravený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822A9" w:rsidRPr="00CE7A47" w:rsidTr="00A733ED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7A47">
              <w:rPr>
                <w:rFonts w:ascii="Calibri" w:eastAsia="Times New Roman" w:hAnsi="Calibri" w:cs="Calibri"/>
                <w:color w:val="000000"/>
                <w:lang w:eastAsia="sk-SK"/>
              </w:rPr>
              <w:t>Rozpočet celkove: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7A47">
              <w:rPr>
                <w:rFonts w:ascii="Calibri" w:eastAsia="Times New Roman" w:hAnsi="Calibri" w:cs="Calibri"/>
                <w:color w:val="000000"/>
                <w:lang w:eastAsia="sk-SK"/>
              </w:rPr>
              <w:t>Schválený po IV. RO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7A47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 V.RO a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CE7A47">
              <w:rPr>
                <w:rFonts w:ascii="Calibri" w:eastAsia="Times New Roman" w:hAnsi="Calibri" w:cs="Calibri"/>
                <w:color w:val="000000"/>
                <w:lang w:eastAsia="sk-SK"/>
              </w:rPr>
              <w:t>VI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7A47">
              <w:rPr>
                <w:rFonts w:ascii="Calibri" w:eastAsia="Times New Roman" w:hAnsi="Calibri" w:cs="Calibri"/>
                <w:color w:val="000000"/>
                <w:lang w:eastAsia="sk-SK"/>
              </w:rPr>
              <w:t>Upravený</w:t>
            </w:r>
          </w:p>
        </w:tc>
      </w:tr>
      <w:tr w:rsidR="002822A9" w:rsidRPr="00CE7A47" w:rsidTr="00A733ED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7A47">
              <w:rPr>
                <w:rFonts w:ascii="Calibri" w:eastAsia="Times New Roman" w:hAnsi="Calibri" w:cs="Calibri"/>
                <w:color w:val="000000"/>
                <w:lang w:eastAsia="sk-SK"/>
              </w:rPr>
              <w:t>Príjmy celkove: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7A47">
              <w:rPr>
                <w:rFonts w:ascii="Calibri" w:eastAsia="Times New Roman" w:hAnsi="Calibri" w:cs="Calibri"/>
                <w:color w:val="000000"/>
                <w:lang w:eastAsia="sk-SK"/>
              </w:rPr>
              <w:t>2 232 730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7A47">
              <w:rPr>
                <w:rFonts w:ascii="Calibri" w:eastAsia="Times New Roman" w:hAnsi="Calibri" w:cs="Calibri"/>
                <w:color w:val="000000"/>
                <w:lang w:eastAsia="sk-SK"/>
              </w:rPr>
              <w:t>2 392 412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7A47">
              <w:rPr>
                <w:rFonts w:ascii="Calibri" w:eastAsia="Times New Roman" w:hAnsi="Calibri" w:cs="Calibri"/>
                <w:color w:val="000000"/>
                <w:lang w:eastAsia="sk-SK"/>
              </w:rPr>
              <w:t>177 202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7A47">
              <w:rPr>
                <w:rFonts w:ascii="Calibri" w:eastAsia="Times New Roman" w:hAnsi="Calibri" w:cs="Calibri"/>
                <w:color w:val="000000"/>
                <w:lang w:eastAsia="sk-SK"/>
              </w:rPr>
              <w:t>2 569 614</w:t>
            </w:r>
          </w:p>
        </w:tc>
      </w:tr>
      <w:tr w:rsidR="002822A9" w:rsidRPr="00CE7A47" w:rsidTr="00A733ED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7A47">
              <w:rPr>
                <w:rFonts w:ascii="Calibri" w:eastAsia="Times New Roman" w:hAnsi="Calibri" w:cs="Calibri"/>
                <w:color w:val="000000"/>
                <w:lang w:eastAsia="sk-SK"/>
              </w:rPr>
              <w:t>Výdavky celkove: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7A47">
              <w:rPr>
                <w:rFonts w:ascii="Calibri" w:eastAsia="Times New Roman" w:hAnsi="Calibri" w:cs="Calibri"/>
                <w:color w:val="000000"/>
                <w:lang w:eastAsia="sk-SK"/>
              </w:rPr>
              <w:t>2 228 246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7A47">
              <w:rPr>
                <w:rFonts w:ascii="Calibri" w:eastAsia="Times New Roman" w:hAnsi="Calibri" w:cs="Calibri"/>
                <w:color w:val="000000"/>
                <w:lang w:eastAsia="sk-SK"/>
              </w:rPr>
              <w:t>2 391 928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7A47">
              <w:rPr>
                <w:rFonts w:ascii="Calibri" w:eastAsia="Times New Roman" w:hAnsi="Calibri" w:cs="Calibri"/>
                <w:color w:val="000000"/>
                <w:lang w:eastAsia="sk-SK"/>
              </w:rPr>
              <w:t>177 202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7A47">
              <w:rPr>
                <w:rFonts w:ascii="Calibri" w:eastAsia="Times New Roman" w:hAnsi="Calibri" w:cs="Calibri"/>
                <w:color w:val="000000"/>
                <w:lang w:eastAsia="sk-SK"/>
              </w:rPr>
              <w:t>2 569 130</w:t>
            </w:r>
          </w:p>
        </w:tc>
      </w:tr>
      <w:tr w:rsidR="002822A9" w:rsidRPr="00CE7A47" w:rsidTr="00A733ED">
        <w:trPr>
          <w:trHeight w:val="300"/>
        </w:trPr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7A47">
              <w:rPr>
                <w:rFonts w:ascii="Calibri" w:eastAsia="Times New Roman" w:hAnsi="Calibri" w:cs="Calibri"/>
                <w:color w:val="000000"/>
                <w:lang w:eastAsia="sk-SK"/>
              </w:rPr>
              <w:t>Hospodárenie obce. Prebytok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7A47">
              <w:rPr>
                <w:rFonts w:ascii="Calibri" w:eastAsia="Times New Roman" w:hAnsi="Calibri" w:cs="Calibri"/>
                <w:color w:val="000000"/>
                <w:lang w:eastAsia="sk-SK"/>
              </w:rPr>
              <w:t>4 484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7A47">
              <w:rPr>
                <w:rFonts w:ascii="Calibri" w:eastAsia="Times New Roman" w:hAnsi="Calibri" w:cs="Calibri"/>
                <w:color w:val="000000"/>
                <w:lang w:eastAsia="sk-SK"/>
              </w:rPr>
              <w:t>484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7A47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7A47">
              <w:rPr>
                <w:rFonts w:ascii="Calibri" w:eastAsia="Times New Roman" w:hAnsi="Calibri" w:cs="Calibri"/>
                <w:color w:val="000000"/>
                <w:lang w:eastAsia="sk-SK"/>
              </w:rPr>
              <w:t>484</w:t>
            </w:r>
          </w:p>
        </w:tc>
      </w:tr>
      <w:tr w:rsidR="002822A9" w:rsidRPr="00CE7A47" w:rsidTr="00A733E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822A9" w:rsidRPr="00CE7A47" w:rsidTr="00A733E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822A9" w:rsidRPr="00CE7A47" w:rsidTr="00A733E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7A47">
              <w:rPr>
                <w:rFonts w:ascii="Calibri" w:eastAsia="Times New Roman" w:hAnsi="Calibri" w:cs="Calibri"/>
                <w:color w:val="000000"/>
                <w:lang w:eastAsia="sk-SK"/>
              </w:rPr>
              <w:t>Z toho: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822A9" w:rsidRPr="00CE7A47" w:rsidTr="00A733E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822A9" w:rsidRPr="00CE7A47" w:rsidTr="00A733ED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7A47">
              <w:rPr>
                <w:rFonts w:ascii="Calibri" w:eastAsia="Times New Roman" w:hAnsi="Calibri" w:cs="Calibri"/>
                <w:color w:val="000000"/>
                <w:lang w:eastAsia="sk-SK"/>
              </w:rPr>
              <w:t>Bežný rozpočet: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822A9" w:rsidRPr="00CE7A47" w:rsidTr="00A733ED">
        <w:trPr>
          <w:trHeight w:val="300"/>
        </w:trPr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7A47">
              <w:rPr>
                <w:rFonts w:ascii="Calibri" w:eastAsia="Times New Roman" w:hAnsi="Calibri" w:cs="Calibri"/>
                <w:color w:val="000000"/>
                <w:lang w:eastAsia="sk-SK"/>
              </w:rPr>
              <w:t>Bežné príjmy celkove: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7A47">
              <w:rPr>
                <w:rFonts w:ascii="Calibri" w:eastAsia="Times New Roman" w:hAnsi="Calibri" w:cs="Calibri"/>
                <w:color w:val="000000"/>
                <w:lang w:eastAsia="sk-SK"/>
              </w:rPr>
              <w:t>2 232 730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7A47">
              <w:rPr>
                <w:rFonts w:ascii="Calibri" w:eastAsia="Times New Roman" w:hAnsi="Calibri" w:cs="Calibri"/>
                <w:color w:val="000000"/>
                <w:lang w:eastAsia="sk-SK"/>
              </w:rPr>
              <w:t>2 233 230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7A47">
              <w:rPr>
                <w:rFonts w:ascii="Calibri" w:eastAsia="Times New Roman" w:hAnsi="Calibri" w:cs="Calibri"/>
                <w:color w:val="000000"/>
                <w:lang w:eastAsia="sk-SK"/>
              </w:rPr>
              <w:t>29 202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7A47">
              <w:rPr>
                <w:rFonts w:ascii="Calibri" w:eastAsia="Times New Roman" w:hAnsi="Calibri" w:cs="Calibri"/>
                <w:color w:val="000000"/>
                <w:lang w:eastAsia="sk-SK"/>
              </w:rPr>
              <w:t>2 262 432</w:t>
            </w:r>
          </w:p>
        </w:tc>
      </w:tr>
      <w:tr w:rsidR="002822A9" w:rsidRPr="00CE7A47" w:rsidTr="00A733ED">
        <w:trPr>
          <w:trHeight w:val="300"/>
        </w:trPr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7A47">
              <w:rPr>
                <w:rFonts w:ascii="Calibri" w:eastAsia="Times New Roman" w:hAnsi="Calibri" w:cs="Calibri"/>
                <w:color w:val="000000"/>
                <w:lang w:eastAsia="sk-SK"/>
              </w:rPr>
              <w:t>Bežné výdavky celkove: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7A47">
              <w:rPr>
                <w:rFonts w:ascii="Calibri" w:eastAsia="Times New Roman" w:hAnsi="Calibri" w:cs="Calibri"/>
                <w:color w:val="000000"/>
                <w:lang w:eastAsia="sk-SK"/>
              </w:rPr>
              <w:t>2 228 246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7A47">
              <w:rPr>
                <w:rFonts w:ascii="Calibri" w:eastAsia="Times New Roman" w:hAnsi="Calibri" w:cs="Calibri"/>
                <w:color w:val="000000"/>
                <w:lang w:eastAsia="sk-SK"/>
              </w:rPr>
              <w:t>2 277 965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7A47">
              <w:rPr>
                <w:rFonts w:ascii="Calibri" w:eastAsia="Times New Roman" w:hAnsi="Calibri" w:cs="Calibri"/>
                <w:color w:val="000000"/>
                <w:lang w:eastAsia="sk-SK"/>
              </w:rPr>
              <w:t>29 202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7A47">
              <w:rPr>
                <w:rFonts w:ascii="Calibri" w:eastAsia="Times New Roman" w:hAnsi="Calibri" w:cs="Calibri"/>
                <w:color w:val="000000"/>
                <w:lang w:eastAsia="sk-SK"/>
              </w:rPr>
              <w:t>2 307 167</w:t>
            </w:r>
          </w:p>
        </w:tc>
      </w:tr>
      <w:tr w:rsidR="002822A9" w:rsidRPr="00CE7A47" w:rsidTr="00A733ED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7A47">
              <w:rPr>
                <w:rFonts w:ascii="Calibri" w:eastAsia="Times New Roman" w:hAnsi="Calibri" w:cs="Calibri"/>
                <w:color w:val="000000"/>
                <w:lang w:eastAsia="sk-SK"/>
              </w:rPr>
              <w:t>Prebytok/schodok: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7A47">
              <w:rPr>
                <w:rFonts w:ascii="Calibri" w:eastAsia="Times New Roman" w:hAnsi="Calibri" w:cs="Calibri"/>
                <w:color w:val="000000"/>
                <w:lang w:eastAsia="sk-SK"/>
              </w:rPr>
              <w:t>4 484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7A47">
              <w:rPr>
                <w:rFonts w:ascii="Calibri" w:eastAsia="Times New Roman" w:hAnsi="Calibri" w:cs="Calibri"/>
                <w:color w:val="000000"/>
                <w:lang w:eastAsia="sk-SK"/>
              </w:rPr>
              <w:t>-44 735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7A47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7A47">
              <w:rPr>
                <w:rFonts w:ascii="Calibri" w:eastAsia="Times New Roman" w:hAnsi="Calibri" w:cs="Calibri"/>
                <w:color w:val="000000"/>
                <w:lang w:eastAsia="sk-SK"/>
              </w:rPr>
              <w:t>-44 735</w:t>
            </w:r>
          </w:p>
        </w:tc>
      </w:tr>
      <w:tr w:rsidR="002822A9" w:rsidRPr="00CE7A47" w:rsidTr="00A733E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822A9" w:rsidRPr="00CE7A47" w:rsidTr="00A733E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822A9" w:rsidRPr="00CE7A47" w:rsidTr="00A733ED">
        <w:trPr>
          <w:trHeight w:val="300"/>
        </w:trPr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7A47">
              <w:rPr>
                <w:rFonts w:ascii="Calibri" w:eastAsia="Times New Roman" w:hAnsi="Calibri" w:cs="Calibri"/>
                <w:color w:val="000000"/>
                <w:lang w:eastAsia="sk-SK"/>
              </w:rPr>
              <w:t>Kapitálový rozpočet: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822A9" w:rsidRPr="00CE7A47" w:rsidTr="00A733ED">
        <w:trPr>
          <w:trHeight w:val="300"/>
        </w:trPr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7A47">
              <w:rPr>
                <w:rFonts w:ascii="Calibri" w:eastAsia="Times New Roman" w:hAnsi="Calibri" w:cs="Calibri"/>
                <w:color w:val="000000"/>
                <w:lang w:eastAsia="sk-SK"/>
              </w:rPr>
              <w:t>Kapitálové príjmy celkove: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7A47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7A47">
              <w:rPr>
                <w:rFonts w:ascii="Calibri" w:eastAsia="Times New Roman" w:hAnsi="Calibri" w:cs="Calibri"/>
                <w:color w:val="000000"/>
                <w:lang w:eastAsia="sk-SK"/>
              </w:rPr>
              <w:t>41 463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7A47">
              <w:rPr>
                <w:rFonts w:ascii="Calibri" w:eastAsia="Times New Roman" w:hAnsi="Calibri" w:cs="Calibri"/>
                <w:color w:val="000000"/>
                <w:lang w:eastAsia="sk-SK"/>
              </w:rPr>
              <w:t>28 900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7A47">
              <w:rPr>
                <w:rFonts w:ascii="Calibri" w:eastAsia="Times New Roman" w:hAnsi="Calibri" w:cs="Calibri"/>
                <w:color w:val="000000"/>
                <w:lang w:eastAsia="sk-SK"/>
              </w:rPr>
              <w:t>70 363</w:t>
            </w:r>
          </w:p>
        </w:tc>
      </w:tr>
      <w:tr w:rsidR="002822A9" w:rsidRPr="00CE7A47" w:rsidTr="00A733ED">
        <w:trPr>
          <w:trHeight w:val="300"/>
        </w:trPr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7A47">
              <w:rPr>
                <w:rFonts w:ascii="Calibri" w:eastAsia="Times New Roman" w:hAnsi="Calibri" w:cs="Calibri"/>
                <w:color w:val="000000"/>
                <w:lang w:eastAsia="sk-SK"/>
              </w:rPr>
              <w:t>Kapitálové výdavky celkove: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7A47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7A47">
              <w:rPr>
                <w:rFonts w:ascii="Calibri" w:eastAsia="Times New Roman" w:hAnsi="Calibri" w:cs="Calibri"/>
                <w:color w:val="000000"/>
                <w:lang w:eastAsia="sk-SK"/>
              </w:rPr>
              <w:t>113 963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7A47">
              <w:rPr>
                <w:rFonts w:ascii="Calibri" w:eastAsia="Times New Roman" w:hAnsi="Calibri" w:cs="Calibri"/>
                <w:color w:val="000000"/>
                <w:lang w:eastAsia="sk-SK"/>
              </w:rPr>
              <w:t>88 000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7A47">
              <w:rPr>
                <w:rFonts w:ascii="Calibri" w:eastAsia="Times New Roman" w:hAnsi="Calibri" w:cs="Calibri"/>
                <w:color w:val="000000"/>
                <w:lang w:eastAsia="sk-SK"/>
              </w:rPr>
              <w:t>201 963</w:t>
            </w:r>
          </w:p>
        </w:tc>
      </w:tr>
      <w:tr w:rsidR="002822A9" w:rsidRPr="00CE7A47" w:rsidTr="00A733ED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7A47">
              <w:rPr>
                <w:rFonts w:ascii="Calibri" w:eastAsia="Times New Roman" w:hAnsi="Calibri" w:cs="Calibri"/>
                <w:color w:val="000000"/>
                <w:lang w:eastAsia="sk-SK"/>
              </w:rPr>
              <w:t>Prebytok/schodok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7A47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7A47">
              <w:rPr>
                <w:rFonts w:ascii="Calibri" w:eastAsia="Times New Roman" w:hAnsi="Calibri" w:cs="Calibri"/>
                <w:color w:val="000000"/>
                <w:lang w:eastAsia="sk-SK"/>
              </w:rPr>
              <w:t>-72 500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7A47">
              <w:rPr>
                <w:rFonts w:ascii="Calibri" w:eastAsia="Times New Roman" w:hAnsi="Calibri" w:cs="Calibri"/>
                <w:color w:val="000000"/>
                <w:lang w:eastAsia="sk-SK"/>
              </w:rPr>
              <w:t>-59 100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7A47">
              <w:rPr>
                <w:rFonts w:ascii="Calibri" w:eastAsia="Times New Roman" w:hAnsi="Calibri" w:cs="Calibri"/>
                <w:color w:val="000000"/>
                <w:lang w:eastAsia="sk-SK"/>
              </w:rPr>
              <w:t>-131 600</w:t>
            </w:r>
          </w:p>
        </w:tc>
      </w:tr>
      <w:tr w:rsidR="002822A9" w:rsidRPr="00CE7A47" w:rsidTr="00A733E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822A9" w:rsidRPr="00CE7A47" w:rsidTr="00A733E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822A9" w:rsidRPr="00CE7A47" w:rsidTr="00A733ED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7A47">
              <w:rPr>
                <w:rFonts w:ascii="Calibri" w:eastAsia="Times New Roman" w:hAnsi="Calibri" w:cs="Calibri"/>
                <w:color w:val="000000"/>
                <w:lang w:eastAsia="sk-SK"/>
              </w:rPr>
              <w:t>Finančné operácie: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822A9" w:rsidRPr="00CE7A47" w:rsidTr="00A733ED">
        <w:trPr>
          <w:trHeight w:val="300"/>
        </w:trPr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7A47">
              <w:rPr>
                <w:rFonts w:ascii="Calibri" w:eastAsia="Times New Roman" w:hAnsi="Calibri" w:cs="Calibri"/>
                <w:color w:val="000000"/>
                <w:lang w:eastAsia="sk-SK"/>
              </w:rPr>
              <w:t>Príjmové finančné operácie: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7A47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7A47">
              <w:rPr>
                <w:rFonts w:ascii="Calibri" w:eastAsia="Times New Roman" w:hAnsi="Calibri" w:cs="Calibri"/>
                <w:color w:val="000000"/>
                <w:lang w:eastAsia="sk-SK"/>
              </w:rPr>
              <w:t>117 719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7A47">
              <w:rPr>
                <w:rFonts w:ascii="Calibri" w:eastAsia="Times New Roman" w:hAnsi="Calibri" w:cs="Calibri"/>
                <w:color w:val="000000"/>
                <w:lang w:eastAsia="sk-SK"/>
              </w:rPr>
              <w:t>119 100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7A47">
              <w:rPr>
                <w:rFonts w:ascii="Calibri" w:eastAsia="Times New Roman" w:hAnsi="Calibri" w:cs="Calibri"/>
                <w:color w:val="000000"/>
                <w:lang w:eastAsia="sk-SK"/>
              </w:rPr>
              <w:t>236 819</w:t>
            </w:r>
          </w:p>
        </w:tc>
      </w:tr>
      <w:tr w:rsidR="002822A9" w:rsidRPr="00CE7A47" w:rsidTr="00A733ED">
        <w:trPr>
          <w:trHeight w:val="300"/>
        </w:trPr>
        <w:tc>
          <w:tcPr>
            <w:tcW w:w="3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7A47">
              <w:rPr>
                <w:rFonts w:ascii="Calibri" w:eastAsia="Times New Roman" w:hAnsi="Calibri" w:cs="Calibri"/>
                <w:color w:val="000000"/>
                <w:lang w:eastAsia="sk-SK"/>
              </w:rPr>
              <w:t>Výdavkové finančné o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p</w:t>
            </w:r>
            <w:r w:rsidRPr="00CE7A47">
              <w:rPr>
                <w:rFonts w:ascii="Calibri" w:eastAsia="Times New Roman" w:hAnsi="Calibri" w:cs="Calibri"/>
                <w:color w:val="000000"/>
                <w:lang w:eastAsia="sk-SK"/>
              </w:rPr>
              <w:t>erácie: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7A47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7A47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7A47">
              <w:rPr>
                <w:rFonts w:ascii="Calibri" w:eastAsia="Times New Roman" w:hAnsi="Calibri" w:cs="Calibri"/>
                <w:color w:val="000000"/>
                <w:lang w:eastAsia="sk-SK"/>
              </w:rPr>
              <w:t>60 000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7A47">
              <w:rPr>
                <w:rFonts w:ascii="Calibri" w:eastAsia="Times New Roman" w:hAnsi="Calibri" w:cs="Calibri"/>
                <w:color w:val="000000"/>
                <w:lang w:eastAsia="sk-SK"/>
              </w:rPr>
              <w:t>60 000</w:t>
            </w:r>
          </w:p>
        </w:tc>
      </w:tr>
      <w:tr w:rsidR="002822A9" w:rsidRPr="00CE7A47" w:rsidTr="00A733ED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7A47">
              <w:rPr>
                <w:rFonts w:ascii="Calibri" w:eastAsia="Times New Roman" w:hAnsi="Calibri" w:cs="Calibri"/>
                <w:color w:val="000000"/>
                <w:lang w:eastAsia="sk-SK"/>
              </w:rPr>
              <w:t>Prebytok/schodok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7A47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7A47">
              <w:rPr>
                <w:rFonts w:ascii="Calibri" w:eastAsia="Times New Roman" w:hAnsi="Calibri" w:cs="Calibri"/>
                <w:color w:val="000000"/>
                <w:lang w:eastAsia="sk-SK"/>
              </w:rPr>
              <w:t>117 719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7A47">
              <w:rPr>
                <w:rFonts w:ascii="Calibri" w:eastAsia="Times New Roman" w:hAnsi="Calibri" w:cs="Calibri"/>
                <w:color w:val="000000"/>
                <w:lang w:eastAsia="sk-SK"/>
              </w:rPr>
              <w:t>59 100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A9" w:rsidRPr="00CE7A47" w:rsidRDefault="002822A9" w:rsidP="00A733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E7A47">
              <w:rPr>
                <w:rFonts w:ascii="Calibri" w:eastAsia="Times New Roman" w:hAnsi="Calibri" w:cs="Calibri"/>
                <w:color w:val="000000"/>
                <w:lang w:eastAsia="sk-SK"/>
              </w:rPr>
              <w:t>176 819</w:t>
            </w:r>
          </w:p>
        </w:tc>
      </w:tr>
      <w:tr w:rsidR="002822A9" w:rsidRPr="00CE7A47" w:rsidTr="00A733ED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Default="002822A9" w:rsidP="00A73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:rsidR="002822A9" w:rsidRPr="00CE7A47" w:rsidRDefault="002822A9" w:rsidP="00A73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22A9" w:rsidRPr="00CE7A47" w:rsidRDefault="002822A9" w:rsidP="00A733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bookmarkEnd w:id="0"/>
    </w:tbl>
    <w:p w:rsidR="002822A9" w:rsidRDefault="002822A9" w:rsidP="00E64A3E"/>
    <w:p w:rsidR="006B090B" w:rsidRPr="00D6531F" w:rsidRDefault="006B090B" w:rsidP="00E64A3E"/>
    <w:p w:rsidR="00D6531F" w:rsidRPr="002F7FEE" w:rsidRDefault="00D6531F" w:rsidP="00E64A3E">
      <w:pPr>
        <w:rPr>
          <w:b/>
          <w:u w:val="single"/>
        </w:rPr>
      </w:pPr>
    </w:p>
    <w:p w:rsidR="00BA42BA" w:rsidRDefault="00BA42BA" w:rsidP="00E64A3E">
      <w:pPr>
        <w:rPr>
          <w:b/>
          <w:u w:val="single"/>
        </w:rPr>
      </w:pPr>
      <w:r w:rsidRPr="002F7FEE">
        <w:rPr>
          <w:b/>
          <w:u w:val="single"/>
        </w:rPr>
        <w:t xml:space="preserve">K bodu 8: Schválenie prevodu majetku obce a to novovytvoreného pozemku </w:t>
      </w:r>
      <w:proofErr w:type="spellStart"/>
      <w:r w:rsidRPr="002F7FEE">
        <w:rPr>
          <w:b/>
          <w:u w:val="single"/>
        </w:rPr>
        <w:t>p.č</w:t>
      </w:r>
      <w:proofErr w:type="spellEnd"/>
      <w:r w:rsidRPr="002F7FEE">
        <w:rPr>
          <w:b/>
          <w:u w:val="single"/>
        </w:rPr>
        <w:t>. CKN 754/2, o výmere 6 m2 druh pozemku zastavané plochy a nádvoria v </w:t>
      </w:r>
      <w:proofErr w:type="spellStart"/>
      <w:r w:rsidRPr="002F7FEE">
        <w:rPr>
          <w:b/>
          <w:u w:val="single"/>
        </w:rPr>
        <w:t>k.ú</w:t>
      </w:r>
      <w:proofErr w:type="spellEnd"/>
      <w:r w:rsidRPr="002F7FEE">
        <w:rPr>
          <w:b/>
          <w:u w:val="single"/>
        </w:rPr>
        <w:t>. obce Malá Ida</w:t>
      </w:r>
    </w:p>
    <w:p w:rsidR="00A36980" w:rsidRPr="00A36980" w:rsidRDefault="00A36980" w:rsidP="00E64A3E">
      <w:r>
        <w:t>Obecné zastupiteľstvo schválilo prevod majetku obce vo výmere 6m2</w:t>
      </w:r>
      <w:r w:rsidR="00967C54">
        <w:t xml:space="preserve"> – novovytvoreného pozemku </w:t>
      </w:r>
      <w:proofErr w:type="spellStart"/>
      <w:r w:rsidR="00967C54">
        <w:t>p.č</w:t>
      </w:r>
      <w:proofErr w:type="spellEnd"/>
      <w:r w:rsidR="00B32017">
        <w:t>.</w:t>
      </w:r>
      <w:r w:rsidR="00967C54">
        <w:t xml:space="preserve"> </w:t>
      </w:r>
      <w:r w:rsidR="00B32017">
        <w:t>CKN 754/2, o výmere 6m2, zastavané plochy a nádvoria v </w:t>
      </w:r>
      <w:proofErr w:type="spellStart"/>
      <w:r w:rsidR="00B32017">
        <w:t>k.ú</w:t>
      </w:r>
      <w:proofErr w:type="spellEnd"/>
      <w:r w:rsidR="00B32017">
        <w:t xml:space="preserve">. obce Malá Ida pre p. </w:t>
      </w:r>
      <w:proofErr w:type="spellStart"/>
      <w:r w:rsidR="00B32017">
        <w:t>Dankovú</w:t>
      </w:r>
      <w:proofErr w:type="spellEnd"/>
      <w:r w:rsidR="00B32017">
        <w:t xml:space="preserve"> a p. Danka</w:t>
      </w:r>
      <w:r w:rsidR="00CD54A0">
        <w:t xml:space="preserve"> z dôvodu hodného osobitného zreteľa – prevod nehnuteľnosti s malou výmerou a nízkou hodnotou,  za všeobecnú hodnotu 265 eur, určenú znaleckým posudkom č. 78/2024 vyhotoveným Ing. Alenou Horváthovou, ev. č. 914181</w:t>
      </w:r>
      <w:r w:rsidR="00B32017">
        <w:t>.</w:t>
      </w:r>
      <w:r w:rsidR="00CD54A0">
        <w:t xml:space="preserve"> Kupujúci bude znášať náklady na vypracovanie kúpnopredajnej zmluvy a vkladu do katastra, Okresný úrad Košice-okolie.</w:t>
      </w:r>
    </w:p>
    <w:p w:rsidR="00CE7A47" w:rsidRPr="002F7FEE" w:rsidRDefault="00CE7A47" w:rsidP="00E64A3E">
      <w:pPr>
        <w:rPr>
          <w:b/>
          <w:u w:val="single"/>
        </w:rPr>
      </w:pPr>
    </w:p>
    <w:p w:rsidR="00BA42BA" w:rsidRDefault="00BA42BA" w:rsidP="00E64A3E">
      <w:pPr>
        <w:rPr>
          <w:b/>
          <w:u w:val="single"/>
        </w:rPr>
      </w:pPr>
      <w:r w:rsidRPr="002F7FEE">
        <w:rPr>
          <w:b/>
          <w:u w:val="single"/>
        </w:rPr>
        <w:t xml:space="preserve">K bodu 9: Schválenie zámeru </w:t>
      </w:r>
      <w:r w:rsidR="00124DC5" w:rsidRPr="002F7FEE">
        <w:rPr>
          <w:b/>
          <w:u w:val="single"/>
        </w:rPr>
        <w:t>prenájmu</w:t>
      </w:r>
      <w:r w:rsidRPr="002F7FEE">
        <w:rPr>
          <w:b/>
          <w:u w:val="single"/>
        </w:rPr>
        <w:t xml:space="preserve"> majetku obce Malá Ida – telocvične Základnej školy v Malej Ide</w:t>
      </w:r>
      <w:r w:rsidR="00124DC5" w:rsidRPr="002F7FEE">
        <w:rPr>
          <w:b/>
          <w:u w:val="single"/>
        </w:rPr>
        <w:t>, Školská 10, Malá Ida z dôvodu hodného osobitného zreteľa</w:t>
      </w:r>
    </w:p>
    <w:p w:rsidR="00CD54A0" w:rsidRDefault="00B57E91" w:rsidP="00E64A3E">
      <w:pPr>
        <w:rPr>
          <w:b/>
          <w:u w:val="single"/>
        </w:rPr>
      </w:pPr>
      <w:r>
        <w:t xml:space="preserve">Obecné zastupiteľstvo v obci Malá Ida schválilo zámer prenájmu majetku obce Malá Ida a rozhodlo 3/5 väčšinou, že nájom telocvične a príslušenstva v areáli Základnej školy v Malej Ide za sumu 7 eur/hod. na dobu určitú a to troch </w:t>
      </w:r>
      <w:r>
        <w:lastRenderedPageBreak/>
        <w:t xml:space="preserve">rokov odo dňa účinnosti nájomnej zmluvy pre Základnú umeleckú školu v Medzeve, </w:t>
      </w:r>
      <w:proofErr w:type="spellStart"/>
      <w:r>
        <w:t>Štóska</w:t>
      </w:r>
      <w:proofErr w:type="spellEnd"/>
      <w:r>
        <w:t xml:space="preserve"> 159, 044 54  Medzev, Organizačné jednotky obce, Telovýchovnú jednotu Družstevník Malá Ida, neziskové organizácie a občianske združenia so sídlom v obci Malá Ida.</w:t>
      </w:r>
    </w:p>
    <w:p w:rsidR="00B32017" w:rsidRPr="002F7FEE" w:rsidRDefault="00B32017" w:rsidP="00E64A3E">
      <w:pPr>
        <w:rPr>
          <w:b/>
          <w:u w:val="single"/>
        </w:rPr>
      </w:pPr>
    </w:p>
    <w:p w:rsidR="00124DC5" w:rsidRDefault="00124DC5" w:rsidP="00E64A3E">
      <w:pPr>
        <w:rPr>
          <w:b/>
          <w:u w:val="single"/>
        </w:rPr>
      </w:pPr>
      <w:r w:rsidRPr="002F7FEE">
        <w:rPr>
          <w:b/>
          <w:u w:val="single"/>
        </w:rPr>
        <w:t>K bodu 10: Dodatok č. 20 k Zmluve o zriadení Spoločného obecného úradu</w:t>
      </w:r>
    </w:p>
    <w:p w:rsidR="00B57E91" w:rsidRDefault="003F6613" w:rsidP="00E64A3E">
      <w:r>
        <w:t>V tomto bode OZ obce Malá Ida schválilo Dodatok č. 20 k Zmluve o zriadení Spoločného obecného úradu, ktorým sa nahrádza znenie Zmluvy o zriadení Spoločného obecného úradu zo dňa 29.6.2007 a to od 1.10.2024 – 31.12.2024</w:t>
      </w:r>
      <w:r w:rsidR="00B576FB">
        <w:t xml:space="preserve"> a to z dôvodu odchodu do dôchodku pracovníčky stavebného úradu a nástupu novej pracovníčky. Úradné hodiny Stavebného úradu v Malej Ide sa mení zo štvrtka na stredu.</w:t>
      </w:r>
    </w:p>
    <w:p w:rsidR="002822A9" w:rsidRPr="003F6613" w:rsidRDefault="002822A9" w:rsidP="00E64A3E"/>
    <w:p w:rsidR="00124DC5" w:rsidRDefault="00124DC5" w:rsidP="00E64A3E">
      <w:pPr>
        <w:rPr>
          <w:b/>
          <w:u w:val="single"/>
        </w:rPr>
      </w:pPr>
      <w:r w:rsidRPr="002F7FEE">
        <w:rPr>
          <w:b/>
          <w:u w:val="single"/>
        </w:rPr>
        <w:t>K bodu 11: Schválenie žiadosti o </w:t>
      </w:r>
      <w:bookmarkStart w:id="1" w:name="_Hlk180671401"/>
      <w:r w:rsidRPr="002F7FEE">
        <w:rPr>
          <w:b/>
          <w:u w:val="single"/>
        </w:rPr>
        <w:t>poskytnutie príspevku v rámci programu „Výstavba, rekonštrukcia a modernizácia športovej infraštruktúry v obciach do 3000 obyvateľov, na základe výzvy č. 2024/001 Fondu na podporu športu na projekt „Malá Ida: Mu</w:t>
      </w:r>
      <w:r w:rsidR="00AE1F57" w:rsidRPr="002F7FEE">
        <w:rPr>
          <w:b/>
          <w:u w:val="single"/>
        </w:rPr>
        <w:t>l</w:t>
      </w:r>
      <w:r w:rsidRPr="002F7FEE">
        <w:rPr>
          <w:b/>
          <w:u w:val="single"/>
        </w:rPr>
        <w:t>tifunk</w:t>
      </w:r>
      <w:r w:rsidR="00AE1F57" w:rsidRPr="002F7FEE">
        <w:rPr>
          <w:b/>
          <w:u w:val="single"/>
        </w:rPr>
        <w:t>č</w:t>
      </w:r>
      <w:r w:rsidR="002F7FEE" w:rsidRPr="002F7FEE">
        <w:rPr>
          <w:b/>
          <w:u w:val="single"/>
        </w:rPr>
        <w:t>né ihrisko s mantinelmi a osvetlením“</w:t>
      </w:r>
    </w:p>
    <w:bookmarkEnd w:id="1"/>
    <w:p w:rsidR="00B576FB" w:rsidRPr="00B576FB" w:rsidRDefault="005C3F72" w:rsidP="00B576FB">
      <w:r>
        <w:t xml:space="preserve">Obecné zastupiteľstvo obce Malá Ida </w:t>
      </w:r>
      <w:r w:rsidR="00B576FB">
        <w:t xml:space="preserve">schválilo predloženie žiadosti </w:t>
      </w:r>
      <w:r w:rsidR="00B576FB" w:rsidRPr="00B576FB">
        <w:t>poskytnutie príspevku v rámci programu „Výstavba, rekonštrukcia a modernizácia športovej infraštruktúry v obciach do 3000 obyvateľov, na základe výzvy č. 2024/001 Fondu na podporu športu na projekt „Malá Ida: Multifunkčné ihrisko s mantinelmi a osvetlením“</w:t>
      </w:r>
    </w:p>
    <w:p w:rsidR="003F6613" w:rsidRPr="005C3F72" w:rsidRDefault="003F6613" w:rsidP="00E64A3E"/>
    <w:p w:rsidR="002F7FEE" w:rsidRDefault="002F7FEE" w:rsidP="00E64A3E">
      <w:pPr>
        <w:rPr>
          <w:b/>
          <w:u w:val="single"/>
        </w:rPr>
      </w:pPr>
      <w:r w:rsidRPr="002F7FEE">
        <w:rPr>
          <w:b/>
          <w:u w:val="single"/>
        </w:rPr>
        <w:t>K bodu 12: Žiadosti o </w:t>
      </w:r>
      <w:r w:rsidR="00706CAA">
        <w:rPr>
          <w:b/>
          <w:u w:val="single"/>
        </w:rPr>
        <w:t>p</w:t>
      </w:r>
      <w:r w:rsidRPr="002F7FEE">
        <w:rPr>
          <w:b/>
          <w:u w:val="single"/>
        </w:rPr>
        <w:t>repracovanie Zmien a doplnkov č. 3/2022 ÚPN-O Malá Ida</w:t>
      </w:r>
    </w:p>
    <w:p w:rsidR="002C793D" w:rsidRPr="00B576FB" w:rsidRDefault="002C793D" w:rsidP="002C793D">
      <w:r>
        <w:t>Starostka obce konštatuje, že v </w:t>
      </w:r>
      <w:proofErr w:type="spellStart"/>
      <w:r>
        <w:t>ZaD</w:t>
      </w:r>
      <w:proofErr w:type="spellEnd"/>
      <w:r>
        <w:t xml:space="preserve"> č. 3 ÚPN-O Malá Ida sa nezrušila zastavanosť rodinných domov, postupuje sa podľa Územného plánu z roku 2009, teda nie z iniciatívny starostky a poslancov OZ.</w:t>
      </w:r>
    </w:p>
    <w:p w:rsidR="00B576FB" w:rsidRDefault="002C793D" w:rsidP="00E64A3E">
      <w:r>
        <w:t>V rozprave vystúpil poslanec Bc. Marek Pet</w:t>
      </w:r>
      <w:r w:rsidR="00673F76">
        <w:t>r</w:t>
      </w:r>
      <w:bookmarkStart w:id="2" w:name="_GoBack"/>
      <w:bookmarkEnd w:id="2"/>
      <w:r>
        <w:t xml:space="preserve">iľák a uviedol, že ďalšie zmeny v ÚP sa budú riešiť v dodatku č. 4 </w:t>
      </w:r>
      <w:proofErr w:type="spellStart"/>
      <w:r>
        <w:t>ZaD</w:t>
      </w:r>
      <w:proofErr w:type="spellEnd"/>
      <w:r>
        <w:t xml:space="preserve"> ÚPN-O Malá Ida. Poslanec Ľubomír </w:t>
      </w:r>
      <w:proofErr w:type="spellStart"/>
      <w:r>
        <w:t>Fabian</w:t>
      </w:r>
      <w:proofErr w:type="spellEnd"/>
      <w:r>
        <w:t xml:space="preserve"> vystúpil s požiadavkou, že všetky odsúhlasené zmeny je potrebné zapracovať do Zmien a doplnkov č. 3/2022 ÚPN-O Malá Ida a odovzdať na príslušné úrady. Poslanec Mgr. Miroslav </w:t>
      </w:r>
      <w:proofErr w:type="spellStart"/>
      <w:r>
        <w:t>Kseňák</w:t>
      </w:r>
      <w:proofErr w:type="spellEnd"/>
      <w:r>
        <w:t xml:space="preserve"> sa prikláňa k názoru poslancov.</w:t>
      </w:r>
    </w:p>
    <w:p w:rsidR="002C793D" w:rsidRDefault="002C793D" w:rsidP="00E64A3E">
      <w:r>
        <w:t>O slovo sa prihlásila Ing. Mariana Šimková – spracovateľka Zmien a doplnkov č. 3/2022 ÚPN-O Malá Ida, vysvetlila chronologicky ako sa postupovalo pri spracovaní žiadost</w:t>
      </w:r>
      <w:r w:rsidR="00723009">
        <w:t xml:space="preserve">í Zmien a doplnkov č. 3/2022 ÚPN-O Malá Ida. Uviedla, že ona sama nerozhoduje sama o veciach týkajúcich sa Zmien a doplnkov č. 3/2022 ÚPN-O Malá Ida, dala iba návrhy. Tak isto komunikuje aj s p. Sklenárom – Best </w:t>
      </w:r>
      <w:proofErr w:type="spellStart"/>
      <w:r w:rsidR="00723009">
        <w:t>Properties</w:t>
      </w:r>
      <w:proofErr w:type="spellEnd"/>
      <w:r w:rsidR="00723009">
        <w:t xml:space="preserve">, s.r.o. – v rámci dohody o poradenskej činnosti. Čo sa týka </w:t>
      </w:r>
      <w:proofErr w:type="spellStart"/>
      <w:r w:rsidR="00723009">
        <w:t>Sténie</w:t>
      </w:r>
      <w:proofErr w:type="spellEnd"/>
      <w:r w:rsidR="00723009">
        <w:t xml:space="preserve">, </w:t>
      </w:r>
      <w:proofErr w:type="spellStart"/>
      <w:r w:rsidR="00723009">
        <w:t>a.s</w:t>
      </w:r>
      <w:proofErr w:type="spellEnd"/>
      <w:r w:rsidR="00723009">
        <w:t>., uvádza, že od nich nemá nič. Koná čestne</w:t>
      </w:r>
      <w:r w:rsidR="00572C10">
        <w:t xml:space="preserve"> a transparentne</w:t>
      </w:r>
      <w:r w:rsidR="00723009">
        <w:t xml:space="preserve">. Vytkla poslancom OZ, že podľa nej mali by viac komunikovať s občanmi. </w:t>
      </w:r>
      <w:r w:rsidR="00572C10">
        <w:t xml:space="preserve">Ku komunikácii s p. Sklenárom – uvádza, že všetky požiadavky boli </w:t>
      </w:r>
      <w:proofErr w:type="spellStart"/>
      <w:r w:rsidR="00572C10">
        <w:t>odkomunikované</w:t>
      </w:r>
      <w:proofErr w:type="spellEnd"/>
      <w:r w:rsidR="00572C10">
        <w:t xml:space="preserve"> s ním a zakreslené. Na poslancov apelovala, že majú ešte </w:t>
      </w:r>
      <w:r w:rsidR="00285ECA">
        <w:t>šancu</w:t>
      </w:r>
      <w:r w:rsidR="00572C10">
        <w:t xml:space="preserve"> napraviť chyby</w:t>
      </w:r>
      <w:r w:rsidR="00285ECA">
        <w:t xml:space="preserve">, ktoré nastali a hlasovali za opätovné prerokovanie </w:t>
      </w:r>
      <w:bookmarkStart w:id="3" w:name="_Hlk180737804"/>
      <w:r w:rsidR="00285ECA">
        <w:t>Zmien a doplnkov č. 3/2022 ÚPN-O Malá Ida.</w:t>
      </w:r>
      <w:bookmarkEnd w:id="3"/>
    </w:p>
    <w:p w:rsidR="00285ECA" w:rsidRDefault="00285ECA" w:rsidP="00E64A3E">
      <w:r>
        <w:t xml:space="preserve">Následne sa slova ujala starostka obce PaedDr. Jana Kallová a vyjadrila sa k tomu, že </w:t>
      </w:r>
      <w:r w:rsidR="007F73DF">
        <w:t>informácie od občanov obce  na soc. sieťach sú nepravdivé a</w:t>
      </w:r>
      <w:r w:rsidR="00B51F65">
        <w:t> </w:t>
      </w:r>
      <w:r w:rsidR="007F73DF">
        <w:t>zavádzajúce</w:t>
      </w:r>
      <w:r w:rsidR="00B51F65">
        <w:t xml:space="preserve"> </w:t>
      </w:r>
      <w:r w:rsidR="007F73DF">
        <w:t xml:space="preserve"> - ohľadom zastavanosti rodinných domov, </w:t>
      </w:r>
      <w:r w:rsidR="00B51F65">
        <w:t xml:space="preserve">kde zastavanosť v </w:t>
      </w:r>
      <w:proofErr w:type="spellStart"/>
      <w:r w:rsidR="00B51F65">
        <w:t>ZaD</w:t>
      </w:r>
      <w:proofErr w:type="spellEnd"/>
      <w:r w:rsidR="00B51F65">
        <w:t xml:space="preserve"> č. 3/2022 ÚPN-O Malá Ida nebola zrušená, </w:t>
      </w:r>
      <w:r w:rsidR="007F73DF">
        <w:t>zastavanosť bytoviek bola zrušená</w:t>
      </w:r>
      <w:r w:rsidR="00B51F65">
        <w:t>, nakoľko obec už nemá lokalitu, kde by mohli byť bytové domy postavené, okrem tej parcely pri Kvetnej ulici. Opäť zdôraznila, že bytovky v tejto lokalite mali stavebné povolenie v roku 2008, územný plán bol v roku 2009. Na margo verejnej zelene a detských ihrísk v obci sa starostka vyjadrila, že obec vďaka štátnym dotáciám alebo eurofondom získala prostriedky na tieto účely a je ich v obci dosť.</w:t>
      </w:r>
    </w:p>
    <w:p w:rsidR="00B51F65" w:rsidRDefault="00FB3619" w:rsidP="00E64A3E">
      <w:r>
        <w:t xml:space="preserve">Slovo v rozprave dostal občan p. Ing. </w:t>
      </w:r>
      <w:proofErr w:type="spellStart"/>
      <w:r>
        <w:t>Fejko</w:t>
      </w:r>
      <w:proofErr w:type="spellEnd"/>
      <w:r>
        <w:t xml:space="preserve"> – vysvetlil dôvod prečo sa zúčastnili on a ďalší občania  rokovania OZ – domnievajú sa, že sa asi omylom vyškrtla </w:t>
      </w:r>
      <w:bookmarkStart w:id="4" w:name="_Hlk180743336"/>
      <w:r>
        <w:t xml:space="preserve">v </w:t>
      </w:r>
      <w:proofErr w:type="spellStart"/>
      <w:r>
        <w:t>ZaD</w:t>
      </w:r>
      <w:proofErr w:type="spellEnd"/>
      <w:r>
        <w:t xml:space="preserve"> č. 3/2022 ÚPN-O Malá Ida </w:t>
      </w:r>
      <w:bookmarkEnd w:id="4"/>
      <w:r>
        <w:t xml:space="preserve">zastavanosť pre bytové domy, nie kvôli zeleni v lokalite. </w:t>
      </w:r>
      <w:r w:rsidR="00993398">
        <w:t>Vyjadril sa k</w:t>
      </w:r>
      <w:r w:rsidR="00EC097B">
        <w:t> </w:t>
      </w:r>
      <w:r w:rsidR="00993398">
        <w:t>pl</w:t>
      </w:r>
      <w:r w:rsidR="00EC097B">
        <w:t>ánovanému zámeru vystavať na lokalite pri Kvetnej ulici</w:t>
      </w:r>
      <w:r w:rsidR="00993398">
        <w:t xml:space="preserve"> </w:t>
      </w:r>
      <w:r w:rsidR="00EC097B">
        <w:t xml:space="preserve">budovu s bytovými jednotkami, kde by bol lekár, lekáreň a bankomat – zastavanosť z 11 árov by bola 11 árov. </w:t>
      </w:r>
    </w:p>
    <w:p w:rsidR="00EC097B" w:rsidRDefault="00EC097B" w:rsidP="00E64A3E">
      <w:r>
        <w:t xml:space="preserve">O slovo v rozprave sa prihlásil občan p. </w:t>
      </w:r>
      <w:proofErr w:type="spellStart"/>
      <w:r>
        <w:t>Beluščák</w:t>
      </w:r>
      <w:proofErr w:type="spellEnd"/>
      <w:r>
        <w:t xml:space="preserve">, ktorý otvoril </w:t>
      </w:r>
      <w:proofErr w:type="spellStart"/>
      <w:r>
        <w:t>ZaD</w:t>
      </w:r>
      <w:proofErr w:type="spellEnd"/>
      <w:r>
        <w:t xml:space="preserve"> č. 3/2022 ÚPN-O Malá Ida pred viac ako 2 rokmi  a žiada uzavrieť  </w:t>
      </w:r>
      <w:proofErr w:type="spellStart"/>
      <w:r>
        <w:t>ZaD</w:t>
      </w:r>
      <w:proofErr w:type="spellEnd"/>
      <w:r>
        <w:t xml:space="preserve"> č. 3/2022 ÚPN-O Malá Ida, nakoľko nevie stavať, nakoľko sa množia ďalšie a ďalšie pripomienky, navrhuje, nech sa ďalšie  pripomienky riešia v  </w:t>
      </w:r>
      <w:proofErr w:type="spellStart"/>
      <w:r>
        <w:t>ZaD</w:t>
      </w:r>
      <w:proofErr w:type="spellEnd"/>
      <w:r>
        <w:t xml:space="preserve"> č. 4/2022 ÚPN-O Malá Ida.</w:t>
      </w:r>
    </w:p>
    <w:p w:rsidR="00CD3D7D" w:rsidRDefault="00CD3D7D" w:rsidP="00E64A3E">
      <w:r>
        <w:lastRenderedPageBreak/>
        <w:t xml:space="preserve">V rozprave sa ďalej vyjadril p. Šima za spoločnosť Best </w:t>
      </w:r>
      <w:proofErr w:type="spellStart"/>
      <w:r>
        <w:t>Properties</w:t>
      </w:r>
      <w:proofErr w:type="spellEnd"/>
      <w:r>
        <w:t xml:space="preserve">, s.r.o. – chcel uviesť veci na pravú mieru ohľadom, zakreslených zmien v </w:t>
      </w:r>
      <w:proofErr w:type="spellStart"/>
      <w:r>
        <w:t>ZaD</w:t>
      </w:r>
      <w:proofErr w:type="spellEnd"/>
      <w:r>
        <w:t xml:space="preserve"> č. 3/2022 ÚPN-O Malá Ida – neboli komunikované s p. Sklenárom a p. Šimkovou.</w:t>
      </w:r>
    </w:p>
    <w:p w:rsidR="00CD3D7D" w:rsidRDefault="00CD3D7D" w:rsidP="00E64A3E">
      <w:r>
        <w:t xml:space="preserve">O slovo sa prihlásila p. </w:t>
      </w:r>
      <w:r w:rsidR="00D15D2B">
        <w:t>Spišáková,</w:t>
      </w:r>
      <w:r>
        <w:t xml:space="preserve">  za spoločnosť </w:t>
      </w:r>
      <w:proofErr w:type="spellStart"/>
      <w:r>
        <w:t>Sténia</w:t>
      </w:r>
      <w:proofErr w:type="spellEnd"/>
      <w:r>
        <w:t xml:space="preserve">, </w:t>
      </w:r>
      <w:proofErr w:type="spellStart"/>
      <w:r>
        <w:t>a.s</w:t>
      </w:r>
      <w:proofErr w:type="spellEnd"/>
      <w:r>
        <w:t>. – vyjadrila sa k</w:t>
      </w:r>
      <w:r w:rsidR="004E175F">
        <w:t xml:space="preserve"> tomu, že </w:t>
      </w:r>
      <w:proofErr w:type="spellStart"/>
      <w:r w:rsidR="004E175F">
        <w:t>Sténia</w:t>
      </w:r>
      <w:proofErr w:type="spellEnd"/>
      <w:r w:rsidR="004E175F">
        <w:t xml:space="preserve"> </w:t>
      </w:r>
      <w:proofErr w:type="spellStart"/>
      <w:r w:rsidR="004E175F">
        <w:t>a.s</w:t>
      </w:r>
      <w:proofErr w:type="spellEnd"/>
      <w:r w:rsidR="004E175F">
        <w:t xml:space="preserve">. podala iba jednu pripomienku a to k </w:t>
      </w:r>
      <w:r>
        <w:t xml:space="preserve">výške </w:t>
      </w:r>
      <w:r w:rsidR="004E175F">
        <w:t xml:space="preserve">stavieb - či je vhodné mať v obci takéto vysoké budovy. </w:t>
      </w:r>
    </w:p>
    <w:p w:rsidR="002E20EE" w:rsidRDefault="002E20EE" w:rsidP="002E20EE">
      <w:r>
        <w:t xml:space="preserve">Obecné zastupiteľstvo prerokovalo žiadosti  p. PhDr. </w:t>
      </w:r>
      <w:proofErr w:type="spellStart"/>
      <w:r>
        <w:t>Grundzu</w:t>
      </w:r>
      <w:proofErr w:type="spellEnd"/>
      <w:r>
        <w:t xml:space="preserve">, Letná 64, Malá Ida, p. </w:t>
      </w:r>
      <w:proofErr w:type="spellStart"/>
      <w:r>
        <w:t>Cilovič</w:t>
      </w:r>
      <w:proofErr w:type="spellEnd"/>
      <w:r>
        <w:t xml:space="preserve">, Kvetná 4, Malá Ida, Ing. </w:t>
      </w:r>
      <w:proofErr w:type="spellStart"/>
      <w:r>
        <w:t>Fejka</w:t>
      </w:r>
      <w:proofErr w:type="spellEnd"/>
      <w:r>
        <w:t xml:space="preserve">, Kvetná 7, Malá Ida, </w:t>
      </w:r>
      <w:proofErr w:type="spellStart"/>
      <w:r>
        <w:t>Sténie</w:t>
      </w:r>
      <w:proofErr w:type="spellEnd"/>
      <w:r>
        <w:t xml:space="preserve">, </w:t>
      </w:r>
      <w:proofErr w:type="spellStart"/>
      <w:r>
        <w:t>a.s</w:t>
      </w:r>
      <w:proofErr w:type="spellEnd"/>
      <w:r>
        <w:t xml:space="preserve">., Poštová 11, Košice, Best </w:t>
      </w:r>
      <w:proofErr w:type="spellStart"/>
      <w:r>
        <w:t>Properties</w:t>
      </w:r>
      <w:proofErr w:type="spellEnd"/>
      <w:r>
        <w:t xml:space="preserve">, s.r.o., Kováčska 40, Košice o prepracovanie Zmien a doplnkov č. 3/2022 ÚPN-O Malá Ida a jeho opätovné prerokovanie a konštatuje, že na základe uznesení a vyjadrení sa neuskutoční nové prerokovanie </w:t>
      </w:r>
      <w:proofErr w:type="spellStart"/>
      <w:r>
        <w:t>ZaD</w:t>
      </w:r>
      <w:proofErr w:type="spellEnd"/>
      <w:r>
        <w:t xml:space="preserve"> č. 3/2022 ÚPN-O Malá Ida Obecné zastupiteľstvo považuje za ukončený, preto podané žiadosti zamieta.</w:t>
      </w:r>
    </w:p>
    <w:p w:rsidR="003F100A" w:rsidRDefault="003F100A" w:rsidP="00E64A3E">
      <w:r>
        <w:t xml:space="preserve">Obecné zastupiteľstvo obce Malá Ida žiada spracovateľku  </w:t>
      </w:r>
      <w:r w:rsidR="002E20EE">
        <w:t xml:space="preserve">Ing. arch. Marianu Šimkovú – </w:t>
      </w:r>
      <w:proofErr w:type="spellStart"/>
      <w:r w:rsidR="002E20EE">
        <w:t>Revital</w:t>
      </w:r>
      <w:proofErr w:type="spellEnd"/>
      <w:r w:rsidR="002E20EE">
        <w:t xml:space="preserve"> projekt </w:t>
      </w:r>
      <w:proofErr w:type="spellStart"/>
      <w:r>
        <w:t>ZaD</w:t>
      </w:r>
      <w:proofErr w:type="spellEnd"/>
      <w:r>
        <w:t xml:space="preserve"> č. 3/2022 ÚPN-O Malá Ida zapracovať odsúhlasené rozhodnutia k vyhodnoteniu všetkých pripomienok a doručenie príslušným orgánom do 30 kalendárnych dní.</w:t>
      </w:r>
    </w:p>
    <w:p w:rsidR="002E20EE" w:rsidRDefault="002E20EE" w:rsidP="00E64A3E"/>
    <w:p w:rsidR="002F7FEE" w:rsidRPr="002F7FEE" w:rsidRDefault="002F7FEE" w:rsidP="00E64A3E">
      <w:pPr>
        <w:rPr>
          <w:b/>
          <w:u w:val="single"/>
        </w:rPr>
      </w:pPr>
      <w:r w:rsidRPr="002F7FEE">
        <w:rPr>
          <w:b/>
          <w:u w:val="single"/>
        </w:rPr>
        <w:t>K bodu 13. Rôzne</w:t>
      </w:r>
    </w:p>
    <w:p w:rsidR="002F7FEE" w:rsidRDefault="002F7FEE" w:rsidP="002F7FEE">
      <w:pPr>
        <w:pStyle w:val="Odsekzoznamu"/>
        <w:numPr>
          <w:ilvl w:val="0"/>
          <w:numId w:val="1"/>
        </w:numPr>
        <w:rPr>
          <w:b/>
          <w:u w:val="single"/>
        </w:rPr>
      </w:pPr>
      <w:r w:rsidRPr="002F7FEE">
        <w:rPr>
          <w:b/>
          <w:u w:val="single"/>
        </w:rPr>
        <w:t>Vzdanie sa členstva v kultúrnej komisii</w:t>
      </w:r>
    </w:p>
    <w:p w:rsidR="00F21014" w:rsidRPr="00F21014" w:rsidRDefault="00F21014" w:rsidP="00F21014">
      <w:pPr>
        <w:pStyle w:val="Odsekzoznamu"/>
      </w:pPr>
      <w:r>
        <w:t>Starostka obce PaedDr. Jana Kallová informovala o žiadosti p. M</w:t>
      </w:r>
      <w:r w:rsidR="005526D3">
        <w:t>á</w:t>
      </w:r>
      <w:r>
        <w:t xml:space="preserve">rie </w:t>
      </w:r>
      <w:proofErr w:type="spellStart"/>
      <w:r>
        <w:t>Podovej</w:t>
      </w:r>
      <w:proofErr w:type="spellEnd"/>
      <w:r>
        <w:t xml:space="preserve"> o ukončení členstva v kultúrnej komisii zo zdravotných dôvodov od 1.11.2024</w:t>
      </w:r>
    </w:p>
    <w:p w:rsidR="002F7FEE" w:rsidRDefault="002F7FEE" w:rsidP="002F7FEE">
      <w:pPr>
        <w:pStyle w:val="Odsekzoznamu"/>
        <w:numPr>
          <w:ilvl w:val="0"/>
          <w:numId w:val="1"/>
        </w:numPr>
        <w:rPr>
          <w:b/>
          <w:u w:val="single"/>
        </w:rPr>
      </w:pPr>
      <w:r w:rsidRPr="002F7FEE">
        <w:rPr>
          <w:b/>
          <w:u w:val="single"/>
        </w:rPr>
        <w:t>Správa o výchovno-vzdelávacej činnosti, jej výsledkoch a podmienkach  za školský rok 20</w:t>
      </w:r>
      <w:r w:rsidR="00E7635F">
        <w:rPr>
          <w:b/>
          <w:u w:val="single"/>
        </w:rPr>
        <w:t>2</w:t>
      </w:r>
      <w:r w:rsidRPr="002F7FEE">
        <w:rPr>
          <w:b/>
          <w:u w:val="single"/>
        </w:rPr>
        <w:t>3/2024</w:t>
      </w:r>
    </w:p>
    <w:p w:rsidR="00F21014" w:rsidRPr="00F21014" w:rsidRDefault="00F21014" w:rsidP="00F21014">
      <w:pPr>
        <w:pStyle w:val="Odsekzoznamu"/>
      </w:pPr>
      <w:r>
        <w:t xml:space="preserve">Starostka obce  informovala </w:t>
      </w:r>
      <w:r w:rsidRPr="00F21014">
        <w:t>o Správ</w:t>
      </w:r>
      <w:r>
        <w:t>e</w:t>
      </w:r>
      <w:r w:rsidRPr="00F21014">
        <w:t xml:space="preserve"> o výchovno-vzdelávacej činnosti, jej výsledkoch a podmienkach  za školský rok 2023/2024  Základnej škol</w:t>
      </w:r>
      <w:r>
        <w:t>y</w:t>
      </w:r>
      <w:r w:rsidRPr="00F21014">
        <w:t xml:space="preserve"> v Malej Ide.</w:t>
      </w:r>
    </w:p>
    <w:p w:rsidR="00F21014" w:rsidRPr="00F21014" w:rsidRDefault="00F21014" w:rsidP="00F21014">
      <w:pPr>
        <w:pStyle w:val="Odsekzoznamu"/>
      </w:pPr>
    </w:p>
    <w:p w:rsidR="002F7FEE" w:rsidRDefault="002F7FEE" w:rsidP="00E64A3E">
      <w:pPr>
        <w:rPr>
          <w:b/>
          <w:u w:val="single"/>
        </w:rPr>
      </w:pPr>
      <w:r w:rsidRPr="002F7FEE">
        <w:rPr>
          <w:b/>
          <w:u w:val="single"/>
        </w:rPr>
        <w:t>K bodu 14: Diskusia</w:t>
      </w:r>
    </w:p>
    <w:p w:rsidR="00F21014" w:rsidRDefault="00F21014" w:rsidP="00E64A3E">
      <w:r w:rsidRPr="00A3595F">
        <w:t>V tomto bode informovala starostka obce, že od začiatku spoločného volebného obdobia s týmito poslancami získala pre obec dotácie vo výške 501 </w:t>
      </w:r>
      <w:r w:rsidR="00673F76">
        <w:t>876</w:t>
      </w:r>
      <w:r w:rsidRPr="00A3595F">
        <w:t xml:space="preserve"> eur a pracuje sa na ďalších projektoch,</w:t>
      </w:r>
      <w:r w:rsidR="00A3595F">
        <w:t xml:space="preserve"> ďalej</w:t>
      </w:r>
      <w:r w:rsidRPr="00A3595F">
        <w:t xml:space="preserve"> informovala o tom, že sa blíži voľba riaditeľa v </w:t>
      </w:r>
      <w:r w:rsidR="00A3595F" w:rsidRPr="00A3595F">
        <w:t>Základnej</w:t>
      </w:r>
      <w:r w:rsidRPr="00A3595F">
        <w:t xml:space="preserve"> školy v Malej Ide</w:t>
      </w:r>
      <w:r w:rsidR="00A3595F" w:rsidRPr="00A3595F">
        <w:t xml:space="preserve"> a voľba kontrolóra obce.</w:t>
      </w:r>
    </w:p>
    <w:p w:rsidR="00A3595F" w:rsidRDefault="00A3595F" w:rsidP="00E64A3E">
      <w:r>
        <w:t xml:space="preserve">K sťažnostiam občanov, že vodárne nestíhajú – už prebiehala výmena kanalizačných šácht a bude sa odstraňovať </w:t>
      </w:r>
      <w:proofErr w:type="spellStart"/>
      <w:r>
        <w:t>závada</w:t>
      </w:r>
      <w:proofErr w:type="spellEnd"/>
      <w:r>
        <w:t xml:space="preserve"> </w:t>
      </w:r>
      <w:r w:rsidR="00971113">
        <w:t xml:space="preserve">-  </w:t>
      </w:r>
      <w:r>
        <w:t>zle napojen</w:t>
      </w:r>
      <w:r w:rsidR="00971113">
        <w:t>ej</w:t>
      </w:r>
      <w:r>
        <w:t xml:space="preserve"> kanalizačnej a splaškovej kanalizácie v lokalite Panský les. </w:t>
      </w:r>
    </w:p>
    <w:p w:rsidR="00A3595F" w:rsidRDefault="00A3595F" w:rsidP="00E64A3E">
      <w:r>
        <w:t>Informovala o návrhu zmluvy z NRO na rozvoj turistickej infraštruktúry, o tom, že obec sa bude zaoberať návrhom rozpočtu na rok 2025, čakáme na vyhodnotenie havarijného stavu striech v Základnej škole.</w:t>
      </w:r>
    </w:p>
    <w:p w:rsidR="00A3595F" w:rsidRDefault="00A3595F" w:rsidP="00E64A3E">
      <w:r>
        <w:t xml:space="preserve">Poslanec </w:t>
      </w:r>
      <w:r w:rsidR="00971113">
        <w:t>Bc. Marek Petriľák predniesol požiadavku z Rady školy – podanie žiadosti o zrušení alebo zúžení obvodov pre deti zo ZŠ Malá Ida, z dôvodu obmedzenej kapacity školy.</w:t>
      </w:r>
    </w:p>
    <w:p w:rsidR="00971113" w:rsidRPr="00A3595F" w:rsidRDefault="00971113" w:rsidP="00E64A3E">
      <w:r>
        <w:t xml:space="preserve">Ing. Arch. Mariana Šimková </w:t>
      </w:r>
      <w:proofErr w:type="spellStart"/>
      <w:r>
        <w:t>Revital</w:t>
      </w:r>
      <w:proofErr w:type="spellEnd"/>
      <w:r>
        <w:t xml:space="preserve"> projekt na základe informácie o pripravovanom projekte k turistickej infraštruktúre navrhuje aby sa dohodlo s lesným úradom o zakreslení chodníkov v územnom pláne.</w:t>
      </w:r>
    </w:p>
    <w:p w:rsidR="002F7FEE" w:rsidRDefault="002F7FEE" w:rsidP="00E64A3E">
      <w:pPr>
        <w:rPr>
          <w:b/>
          <w:u w:val="single"/>
        </w:rPr>
      </w:pPr>
      <w:r w:rsidRPr="002F7FEE">
        <w:rPr>
          <w:b/>
          <w:u w:val="single"/>
        </w:rPr>
        <w:t>K bodu 15: Záver</w:t>
      </w:r>
    </w:p>
    <w:p w:rsidR="00706CAA" w:rsidRPr="00706CAA" w:rsidRDefault="00706CAA" w:rsidP="00E64A3E">
      <w:r>
        <w:t xml:space="preserve">Starostka obce poďakovala všetkým za účasť a ukončila rokovanie </w:t>
      </w:r>
      <w:r w:rsidR="001443B9">
        <w:t>O</w:t>
      </w:r>
      <w:r>
        <w:t>becného zastupiteľstva v Malej Ide.</w:t>
      </w:r>
    </w:p>
    <w:p w:rsidR="005526D3" w:rsidRDefault="001368CE" w:rsidP="00E64A3E">
      <w:r>
        <w:t>V Malej Ide, 16.10.2024</w:t>
      </w:r>
      <w:r w:rsidR="002822A9">
        <w:t xml:space="preserve">  </w:t>
      </w:r>
    </w:p>
    <w:p w:rsidR="005526D3" w:rsidRDefault="005526D3" w:rsidP="00E64A3E"/>
    <w:p w:rsidR="005526D3" w:rsidRDefault="005526D3" w:rsidP="00E64A3E">
      <w:r>
        <w:t xml:space="preserve">Zapísala:                           Jarmila </w:t>
      </w:r>
      <w:proofErr w:type="spellStart"/>
      <w:r>
        <w:t>Barnová</w:t>
      </w:r>
      <w:proofErr w:type="spellEnd"/>
      <w:r>
        <w:t xml:space="preserve"> ........................................................</w:t>
      </w:r>
    </w:p>
    <w:p w:rsidR="005526D3" w:rsidRDefault="005526D3" w:rsidP="00E64A3E">
      <w:r>
        <w:t xml:space="preserve">Overovatelia zápisnice: Ing. </w:t>
      </w:r>
      <w:proofErr w:type="spellStart"/>
      <w:r>
        <w:t>Anita</w:t>
      </w:r>
      <w:proofErr w:type="spellEnd"/>
      <w:r>
        <w:t xml:space="preserve"> </w:t>
      </w:r>
      <w:proofErr w:type="spellStart"/>
      <w:r>
        <w:t>Kretovičová</w:t>
      </w:r>
      <w:proofErr w:type="spellEnd"/>
      <w:r>
        <w:t>................................................</w:t>
      </w:r>
    </w:p>
    <w:p w:rsidR="005526D3" w:rsidRDefault="005526D3" w:rsidP="00E64A3E">
      <w:r>
        <w:t xml:space="preserve">                                           Bc. Dominika </w:t>
      </w:r>
      <w:proofErr w:type="spellStart"/>
      <w:r>
        <w:t>Mondryová</w:t>
      </w:r>
      <w:proofErr w:type="spellEnd"/>
      <w:r>
        <w:t>...........................................</w:t>
      </w:r>
      <w:r w:rsidR="002822A9">
        <w:t xml:space="preserve">      </w:t>
      </w:r>
    </w:p>
    <w:p w:rsidR="002822A9" w:rsidRDefault="005526D3" w:rsidP="00E64A3E">
      <w:r>
        <w:t>Starostka obce:               PaedDr. Jana Kallová..................................................</w:t>
      </w:r>
      <w:r w:rsidR="002822A9">
        <w:t xml:space="preserve">                                      </w:t>
      </w:r>
    </w:p>
    <w:p w:rsidR="001368CE" w:rsidRDefault="005526D3" w:rsidP="00E64A3E">
      <w:r>
        <w:t xml:space="preserve">                                                                                             </w:t>
      </w:r>
    </w:p>
    <w:p w:rsidR="001368CE" w:rsidRDefault="001368CE" w:rsidP="00E64A3E"/>
    <w:sectPr w:rsidR="001368CE" w:rsidSect="00CE7A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B235A"/>
    <w:multiLevelType w:val="hybridMultilevel"/>
    <w:tmpl w:val="6A36F5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A3E"/>
    <w:rsid w:val="000571AA"/>
    <w:rsid w:val="00124DC5"/>
    <w:rsid w:val="001368CE"/>
    <w:rsid w:val="001443B9"/>
    <w:rsid w:val="002822A9"/>
    <w:rsid w:val="00285ECA"/>
    <w:rsid w:val="002C793D"/>
    <w:rsid w:val="002E20EE"/>
    <w:rsid w:val="002E60DA"/>
    <w:rsid w:val="002F7FEE"/>
    <w:rsid w:val="003F100A"/>
    <w:rsid w:val="003F6613"/>
    <w:rsid w:val="004037FB"/>
    <w:rsid w:val="00474A0F"/>
    <w:rsid w:val="004E175F"/>
    <w:rsid w:val="00517223"/>
    <w:rsid w:val="005526D3"/>
    <w:rsid w:val="00572C10"/>
    <w:rsid w:val="005C3F72"/>
    <w:rsid w:val="00673F76"/>
    <w:rsid w:val="006B090B"/>
    <w:rsid w:val="00706CAA"/>
    <w:rsid w:val="00723009"/>
    <w:rsid w:val="007F73DF"/>
    <w:rsid w:val="008D5035"/>
    <w:rsid w:val="00926433"/>
    <w:rsid w:val="00940162"/>
    <w:rsid w:val="00967C54"/>
    <w:rsid w:val="00971113"/>
    <w:rsid w:val="00993398"/>
    <w:rsid w:val="00A3595F"/>
    <w:rsid w:val="00A36980"/>
    <w:rsid w:val="00AE1F57"/>
    <w:rsid w:val="00B144EB"/>
    <w:rsid w:val="00B32017"/>
    <w:rsid w:val="00B51F65"/>
    <w:rsid w:val="00B576FB"/>
    <w:rsid w:val="00B57E91"/>
    <w:rsid w:val="00BA42BA"/>
    <w:rsid w:val="00CD3D7D"/>
    <w:rsid w:val="00CD54A0"/>
    <w:rsid w:val="00CE7A47"/>
    <w:rsid w:val="00D15D2B"/>
    <w:rsid w:val="00D4119A"/>
    <w:rsid w:val="00D6531F"/>
    <w:rsid w:val="00E14FBD"/>
    <w:rsid w:val="00E50DFA"/>
    <w:rsid w:val="00E64A3E"/>
    <w:rsid w:val="00E7635F"/>
    <w:rsid w:val="00EC097B"/>
    <w:rsid w:val="00ED219C"/>
    <w:rsid w:val="00F21014"/>
    <w:rsid w:val="00F57555"/>
    <w:rsid w:val="00FB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B31FA"/>
  <w15:chartTrackingRefBased/>
  <w15:docId w15:val="{E0B6599C-7682-41EB-A7C8-E184B1F45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64A3E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F7FEE"/>
    <w:pPr>
      <w:ind w:left="720"/>
      <w:contextualSpacing/>
    </w:pPr>
  </w:style>
  <w:style w:type="table" w:customStyle="1" w:styleId="TableGrid">
    <w:name w:val="TableGrid"/>
    <w:rsid w:val="006B090B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1368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368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5</Pages>
  <Words>1800</Words>
  <Characters>10261</Characters>
  <Application>Microsoft Office Word</Application>
  <DocSecurity>0</DocSecurity>
  <Lines>85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VARGOVÁ Magdaléna</dc:creator>
  <cp:keywords/>
  <dc:description/>
  <cp:lastModifiedBy>VARGOVÁ Magdaléna</cp:lastModifiedBy>
  <cp:revision>9</cp:revision>
  <cp:lastPrinted>2024-10-30T13:30:00Z</cp:lastPrinted>
  <dcterms:created xsi:type="dcterms:W3CDTF">2024-10-23T15:05:00Z</dcterms:created>
  <dcterms:modified xsi:type="dcterms:W3CDTF">2024-10-30T13:32:00Z</dcterms:modified>
</cp:coreProperties>
</file>