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73" w:rsidRDefault="00BA0873" w:rsidP="00BA0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Dodatok</w:t>
      </w:r>
    </w:p>
    <w:p w:rsidR="00BA0873" w:rsidRDefault="00BA0873" w:rsidP="00BA0873">
      <w:pPr>
        <w:jc w:val="center"/>
        <w:rPr>
          <w:b/>
          <w:sz w:val="28"/>
          <w:szCs w:val="28"/>
        </w:rPr>
      </w:pPr>
    </w:p>
    <w:p w:rsidR="00BA0873" w:rsidRDefault="00BA0873" w:rsidP="00BA0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 Všeobecne záväznému nariadeniu č. 4/2009</w:t>
      </w:r>
    </w:p>
    <w:p w:rsidR="00BA0873" w:rsidRDefault="00BA0873" w:rsidP="00BA0873">
      <w:pPr>
        <w:jc w:val="center"/>
        <w:rPr>
          <w:b/>
          <w:sz w:val="22"/>
          <w:szCs w:val="22"/>
        </w:rPr>
      </w:pPr>
      <w:r>
        <w:rPr>
          <w:b/>
        </w:rPr>
        <w:t>O určení výšky dotácie na prevádzku a mzdy na dieťa materskej školy a školských zariadení so sídlom na území obce Malá Ida</w:t>
      </w:r>
    </w:p>
    <w:p w:rsidR="00BA0873" w:rsidRDefault="00BA0873" w:rsidP="00BA0873"/>
    <w:p w:rsidR="00BA0873" w:rsidRDefault="00BA0873" w:rsidP="00BA0873"/>
    <w:p w:rsidR="00BA0873" w:rsidRDefault="00BA0873" w:rsidP="00BA0873">
      <w:r>
        <w:t>VII</w:t>
      </w:r>
      <w:r w:rsidR="00DD20B5">
        <w:t>I</w:t>
      </w:r>
      <w:r>
        <w:t>. dodatkom k Všeobecne záväznému nariadeniu č. 4/2009 o určení výšky dotácie na prevádzku a mzdy na dieťa materskej školy a školských zariadení so sídlom na území obce Malá Ida sa mení príloha č.1 takto:</w:t>
      </w:r>
    </w:p>
    <w:p w:rsidR="00BA0873" w:rsidRDefault="00BA0873" w:rsidP="00BA0873"/>
    <w:p w:rsidR="00BA0873" w:rsidRDefault="00BA0873" w:rsidP="00BA0873"/>
    <w:p w:rsidR="00BA0873" w:rsidRDefault="00BA0873" w:rsidP="00BA0873"/>
    <w:p w:rsidR="00BA0873" w:rsidRDefault="00BA0873" w:rsidP="00BA0873">
      <w:pPr>
        <w:rPr>
          <w:b/>
        </w:rPr>
      </w:pPr>
      <w:r>
        <w:rPr>
          <w:b/>
        </w:rPr>
        <w:t>Príloha  1 k VZN 4/2009</w:t>
      </w:r>
    </w:p>
    <w:p w:rsidR="00BA0873" w:rsidRDefault="00BA0873" w:rsidP="00BA0873"/>
    <w:p w:rsidR="00BA0873" w:rsidRDefault="00BA0873" w:rsidP="00BA0873"/>
    <w:p w:rsidR="00BA0873" w:rsidRDefault="00BA0873" w:rsidP="00BA0873"/>
    <w:p w:rsidR="00BA0873" w:rsidRDefault="00BA0873" w:rsidP="00BA0873">
      <w:r>
        <w:t>Dotácia na rok 2017  na prevádzku a mzdy na dieťa materskej školy a žiaka školských zariadení  v zriaďovateľskej pôsobnosti obce</w:t>
      </w:r>
    </w:p>
    <w:p w:rsidR="00BA0873" w:rsidRDefault="00BA0873" w:rsidP="00BA0873"/>
    <w:p w:rsidR="00BA0873" w:rsidRDefault="00BA0873" w:rsidP="00BA0873"/>
    <w:p w:rsidR="00BA0873" w:rsidRDefault="00BA0873" w:rsidP="00BA0873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5"/>
        <w:gridCol w:w="2685"/>
      </w:tblGrid>
      <w:tr w:rsidR="00BA0873" w:rsidTr="00B54ADF">
        <w:trPr>
          <w:trHeight w:val="57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73" w:rsidRDefault="00BA0873" w:rsidP="00B54ADF">
            <w:r>
              <w:t>Kategória školských zariadení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73" w:rsidRDefault="00BA0873" w:rsidP="00B54ADF">
            <w:r>
              <w:t>Dotácia na mzdy a prevádzku na žiaka v eurách</w:t>
            </w:r>
          </w:p>
        </w:tc>
      </w:tr>
      <w:tr w:rsidR="00BA0873" w:rsidTr="00B54ADF">
        <w:trPr>
          <w:trHeight w:val="69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73" w:rsidRDefault="00BA0873" w:rsidP="00B54ADF">
            <w:r>
              <w:t xml:space="preserve">Materská škola </w:t>
            </w:r>
          </w:p>
          <w:p w:rsidR="00BA0873" w:rsidRDefault="00BA0873" w:rsidP="00B54ADF">
            <w:r>
              <w:t>bez právnej subjektivity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73" w:rsidRDefault="00BA0873" w:rsidP="00B54ADF">
            <w:pPr>
              <w:jc w:val="center"/>
            </w:pPr>
          </w:p>
          <w:p w:rsidR="00BA0873" w:rsidRDefault="00BA0873" w:rsidP="00B54ADF">
            <w:pPr>
              <w:jc w:val="center"/>
            </w:pPr>
            <w:r>
              <w:t>2.025,-</w:t>
            </w:r>
          </w:p>
        </w:tc>
      </w:tr>
      <w:tr w:rsidR="00BA0873" w:rsidTr="00B54ADF">
        <w:trPr>
          <w:trHeight w:val="70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73" w:rsidRDefault="00BA0873" w:rsidP="00B54ADF">
            <w:r>
              <w:t>Školský klub detí</w:t>
            </w:r>
          </w:p>
          <w:p w:rsidR="00BA0873" w:rsidRDefault="00BA0873" w:rsidP="00B54ADF">
            <w:r>
              <w:t>pri ZŠ Malá Ida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73" w:rsidRDefault="00BA0873" w:rsidP="00B54ADF">
            <w:pPr>
              <w:jc w:val="center"/>
            </w:pPr>
          </w:p>
          <w:p w:rsidR="00BA0873" w:rsidRDefault="00BA0873" w:rsidP="00B54ADF">
            <w:pPr>
              <w:jc w:val="center"/>
            </w:pPr>
            <w:r>
              <w:t>402,-</w:t>
            </w:r>
          </w:p>
        </w:tc>
      </w:tr>
      <w:tr w:rsidR="00BA0873" w:rsidTr="00B54ADF">
        <w:trPr>
          <w:trHeight w:val="72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73" w:rsidRDefault="00BA0873" w:rsidP="00B54ADF">
            <w:r>
              <w:t>Školská jedáleň</w:t>
            </w:r>
          </w:p>
          <w:p w:rsidR="00BA0873" w:rsidRDefault="00BA0873" w:rsidP="00B54ADF">
            <w:r>
              <w:t>pri ZŠ Malá Ida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73" w:rsidRDefault="00BA0873" w:rsidP="00B54ADF">
            <w:pPr>
              <w:jc w:val="center"/>
            </w:pPr>
          </w:p>
          <w:p w:rsidR="00BA0873" w:rsidRDefault="00BA0873" w:rsidP="00B54ADF">
            <w:pPr>
              <w:jc w:val="center"/>
            </w:pPr>
            <w:r>
              <w:t>257,-</w:t>
            </w:r>
          </w:p>
        </w:tc>
      </w:tr>
    </w:tbl>
    <w:p w:rsidR="00BA0873" w:rsidRPr="00A51836" w:rsidRDefault="00BA0873" w:rsidP="00BA0873">
      <w:pPr>
        <w:rPr>
          <w:rFonts w:ascii="Calibri" w:hAnsi="Calibri"/>
          <w:sz w:val="22"/>
          <w:szCs w:val="22"/>
          <w:lang w:eastAsia="en-US"/>
        </w:rPr>
      </w:pPr>
    </w:p>
    <w:p w:rsidR="00BA0873" w:rsidRDefault="00BA0873" w:rsidP="00BA0873"/>
    <w:p w:rsidR="00BA0873" w:rsidRDefault="00BA0873" w:rsidP="00BA0873"/>
    <w:p w:rsidR="00BA0873" w:rsidRDefault="00BA0873" w:rsidP="00BA0873"/>
    <w:p w:rsidR="00BA0873" w:rsidRDefault="00BA0873" w:rsidP="00BA0873">
      <w:pPr>
        <w:rPr>
          <w:rStyle w:val="Zstupntext"/>
          <w:color w:val="au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stupntext"/>
          <w:color w:val="auto"/>
        </w:rPr>
        <w:t xml:space="preserve">PaedDr. Jana </w:t>
      </w:r>
      <w:proofErr w:type="spellStart"/>
      <w:r>
        <w:rPr>
          <w:rStyle w:val="Zstupntext"/>
          <w:color w:val="auto"/>
        </w:rPr>
        <w:t>Kallová</w:t>
      </w:r>
      <w:proofErr w:type="spellEnd"/>
      <w:r w:rsidR="003577ED">
        <w:rPr>
          <w:rStyle w:val="Zstupntext"/>
          <w:color w:val="auto"/>
        </w:rPr>
        <w:t>, v.r.</w:t>
      </w:r>
      <w:bookmarkStart w:id="0" w:name="_GoBack"/>
      <w:bookmarkEnd w:id="0"/>
    </w:p>
    <w:p w:rsidR="00BA0873" w:rsidRDefault="00BA0873" w:rsidP="00BA0873">
      <w:pPr>
        <w:rPr>
          <w:rStyle w:val="Zstupntext"/>
          <w:color w:val="auto"/>
        </w:rPr>
      </w:pPr>
      <w:r>
        <w:rPr>
          <w:rStyle w:val="Zstupntext"/>
          <w:color w:val="auto"/>
        </w:rPr>
        <w:t xml:space="preserve">                                                                                                   starostka obce</w:t>
      </w:r>
    </w:p>
    <w:p w:rsidR="00BA0873" w:rsidRDefault="00ED4EB9" w:rsidP="00BA0873">
      <w:pPr>
        <w:rPr>
          <w:rStyle w:val="Zstupntext"/>
          <w:color w:val="auto"/>
        </w:rPr>
      </w:pPr>
      <w:r>
        <w:rPr>
          <w:rStyle w:val="Zstupntext"/>
          <w:color w:val="auto"/>
        </w:rPr>
        <w:t>Schválené uznesením č.</w:t>
      </w:r>
      <w:r w:rsidR="003577ED">
        <w:rPr>
          <w:rStyle w:val="Zstupntext"/>
          <w:color w:val="auto"/>
        </w:rPr>
        <w:t>45 zo</w:t>
      </w:r>
      <w:r>
        <w:rPr>
          <w:rStyle w:val="Zstupntext"/>
          <w:color w:val="auto"/>
        </w:rPr>
        <w:t xml:space="preserve"> dňa 15.12.2016</w:t>
      </w:r>
    </w:p>
    <w:p w:rsidR="005E0A19" w:rsidRDefault="005E0A19"/>
    <w:sectPr w:rsidR="005E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A7"/>
    <w:rsid w:val="002827A7"/>
    <w:rsid w:val="003577ED"/>
    <w:rsid w:val="005E0A19"/>
    <w:rsid w:val="00BA0873"/>
    <w:rsid w:val="00DD20B5"/>
    <w:rsid w:val="00ED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CC590-9E66-44BB-A3ED-C2CA263A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0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BA0873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20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20B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CHOVANÍKOVÁ Helena</dc:creator>
  <cp:keywords/>
  <dc:description/>
  <cp:lastModifiedBy>CHOVANÍKOVÁ Helena</cp:lastModifiedBy>
  <cp:revision>6</cp:revision>
  <cp:lastPrinted>2016-12-01T10:33:00Z</cp:lastPrinted>
  <dcterms:created xsi:type="dcterms:W3CDTF">2016-11-30T15:59:00Z</dcterms:created>
  <dcterms:modified xsi:type="dcterms:W3CDTF">2016-12-28T08:16:00Z</dcterms:modified>
</cp:coreProperties>
</file>