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76" w:rsidRDefault="00AA4D76" w:rsidP="00E11A14">
      <w:pPr>
        <w:pStyle w:val="Default"/>
        <w:spacing w:after="20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Hlavná kontrolórka obce Malá Ida</w:t>
      </w:r>
    </w:p>
    <w:p w:rsidR="00AA4D76" w:rsidRDefault="00AA4D76" w:rsidP="00E11A14">
      <w:pPr>
        <w:pStyle w:val="Default"/>
        <w:spacing w:after="20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A4D76" w:rsidRDefault="00AA4D76" w:rsidP="00E11A14">
      <w:pPr>
        <w:pStyle w:val="Default"/>
        <w:spacing w:after="20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 l á n</w:t>
      </w:r>
    </w:p>
    <w:p w:rsidR="00E11A14" w:rsidRDefault="00AA4D76" w:rsidP="00E11A14">
      <w:pPr>
        <w:pStyle w:val="Default"/>
        <w:spacing w:after="20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kontrolnej  činnosti hlavnej kontrolórky obce Malá Ida na prvý polrok  2017</w:t>
      </w:r>
    </w:p>
    <w:p w:rsidR="00AA4D76" w:rsidRDefault="00AA4D76" w:rsidP="00E11A14">
      <w:pPr>
        <w:pStyle w:val="Default"/>
        <w:spacing w:after="20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súlade s príslušnými  ustanoveniami  z</w:t>
      </w:r>
      <w:r w:rsidR="00E11A14">
        <w:rPr>
          <w:rFonts w:ascii="Times New Roman" w:hAnsi="Times New Roman" w:cs="Times New Roman"/>
          <w:sz w:val="28"/>
          <w:szCs w:val="28"/>
        </w:rPr>
        <w:t xml:space="preserve">ákona  NR SR č. 369/1990 </w:t>
      </w:r>
      <w:proofErr w:type="spellStart"/>
      <w:r w:rsidR="00E11A14">
        <w:rPr>
          <w:rFonts w:ascii="Times New Roman" w:hAnsi="Times New Roman" w:cs="Times New Roman"/>
          <w:sz w:val="28"/>
          <w:szCs w:val="28"/>
        </w:rPr>
        <w:t>Z.z</w:t>
      </w:r>
      <w:proofErr w:type="spellEnd"/>
      <w:r w:rsidR="00E11A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obecnom zriadení v znení neskorších predpisov a v súlade so zákonom č. 502</w:t>
      </w:r>
      <w:r w:rsidR="00E11A14">
        <w:rPr>
          <w:rFonts w:ascii="Times New Roman" w:hAnsi="Times New Roman" w:cs="Times New Roman"/>
          <w:sz w:val="28"/>
          <w:szCs w:val="28"/>
        </w:rPr>
        <w:t xml:space="preserve">/2001 </w:t>
      </w:r>
      <w:proofErr w:type="spellStart"/>
      <w:r w:rsidR="00E11A14">
        <w:rPr>
          <w:rFonts w:ascii="Times New Roman" w:hAnsi="Times New Roman" w:cs="Times New Roman"/>
          <w:sz w:val="28"/>
          <w:szCs w:val="28"/>
        </w:rPr>
        <w:t>Z.z</w:t>
      </w:r>
      <w:proofErr w:type="spellEnd"/>
      <w:r w:rsidR="00E11A14">
        <w:rPr>
          <w:rFonts w:ascii="Times New Roman" w:hAnsi="Times New Roman" w:cs="Times New Roman"/>
          <w:sz w:val="28"/>
          <w:szCs w:val="28"/>
        </w:rPr>
        <w:t>. o finančnej kontrole</w:t>
      </w:r>
      <w:r>
        <w:rPr>
          <w:rFonts w:ascii="Times New Roman" w:hAnsi="Times New Roman" w:cs="Times New Roman"/>
          <w:sz w:val="28"/>
          <w:szCs w:val="28"/>
        </w:rPr>
        <w:t>, vnútornom audite a o zmene a doplnení niektorých zákonov bude činnosť hlavnej kontrolórky  v prvom  polroku 2017  zameraná na nasledovné činnosti.</w:t>
      </w:r>
    </w:p>
    <w:p w:rsidR="00AA4D76" w:rsidRDefault="00AA4D76" w:rsidP="00E11A14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</w:t>
      </w:r>
      <w:r w:rsidR="00E11A14">
        <w:rPr>
          <w:rFonts w:ascii="Times New Roman" w:hAnsi="Times New Roman" w:cs="Times New Roman"/>
          <w:sz w:val="28"/>
          <w:szCs w:val="28"/>
        </w:rPr>
        <w:t>ladné úlohy hlavného kontrolóra:</w:t>
      </w:r>
    </w:p>
    <w:p w:rsidR="00AA4D76" w:rsidRDefault="00704E06" w:rsidP="00704E0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AA4D76">
        <w:rPr>
          <w:rFonts w:ascii="Times New Roman" w:hAnsi="Times New Roman" w:cs="Times New Roman"/>
          <w:sz w:val="28"/>
          <w:szCs w:val="28"/>
        </w:rPr>
        <w:t> </w:t>
      </w:r>
      <w:r w:rsidR="002C0106">
        <w:rPr>
          <w:rFonts w:ascii="Times New Roman" w:hAnsi="Times New Roman" w:cs="Times New Roman"/>
          <w:sz w:val="28"/>
          <w:szCs w:val="28"/>
        </w:rPr>
        <w:t xml:space="preserve"> </w:t>
      </w:r>
      <w:r w:rsidR="00AA4D76">
        <w:rPr>
          <w:rFonts w:ascii="Times New Roman" w:hAnsi="Times New Roman" w:cs="Times New Roman"/>
          <w:sz w:val="28"/>
          <w:szCs w:val="28"/>
        </w:rPr>
        <w:t xml:space="preserve">1.  kontrola príjmov, výdavkov rozpočtu obce Malá Ida   </w:t>
      </w:r>
    </w:p>
    <w:p w:rsidR="00AA4D76" w:rsidRDefault="00AA4D76" w:rsidP="002C0106">
      <w:pPr>
        <w:pStyle w:val="Default"/>
        <w:spacing w:after="20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2. čerpanie finančných prostriedkov </w:t>
      </w:r>
      <w:r w:rsidR="00E11A14">
        <w:rPr>
          <w:rFonts w:ascii="Times New Roman" w:hAnsi="Times New Roman" w:cs="Times New Roman"/>
          <w:sz w:val="28"/>
          <w:szCs w:val="28"/>
        </w:rPr>
        <w:t>na kultúrny dom, materskú školu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010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dobrovoľný hasičský zbor, telovýchovnú jednotu,  ktoré spravuje a riadi  obec</w:t>
      </w:r>
    </w:p>
    <w:p w:rsidR="00AA4D76" w:rsidRDefault="00AA4D76" w:rsidP="00E11A14">
      <w:pPr>
        <w:pStyle w:val="Default"/>
        <w:spacing w:after="20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kontrola výdavkov na reprezentačné účely</w:t>
      </w:r>
    </w:p>
    <w:p w:rsidR="00AA4D76" w:rsidRDefault="00AA4D76" w:rsidP="00E11A14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A4D76" w:rsidRDefault="00AA4D76" w:rsidP="00E11A14">
      <w:pPr>
        <w:pStyle w:val="Predvolen"/>
        <w:spacing w:after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 Kontroly vykonávané z vlastného  podnetu  na základe vlastných poznatkov pri výkone svojej činnosti</w:t>
      </w:r>
      <w:r w:rsidR="00E11A14">
        <w:rPr>
          <w:rFonts w:ascii="Times New Roman" w:hAnsi="Times New Roman"/>
          <w:sz w:val="28"/>
          <w:szCs w:val="28"/>
        </w:rPr>
        <w:t>.</w:t>
      </w:r>
    </w:p>
    <w:p w:rsidR="00AA4D76" w:rsidRDefault="00AA4D76" w:rsidP="00AA4D76">
      <w:pPr>
        <w:pStyle w:val="Predvolen"/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   </w:t>
      </w:r>
      <w:r>
        <w:rPr>
          <w:rFonts w:ascii="Times New Roman" w:hAnsi="Times New Roman"/>
          <w:b/>
          <w:bCs/>
          <w:sz w:val="28"/>
          <w:szCs w:val="28"/>
        </w:rPr>
        <w:t>Vypracovanie   stanoviska  k návrhu  k Záverečnému účtu obce Malá Ida za rok 2016.</w:t>
      </w:r>
    </w:p>
    <w:p w:rsidR="00AA4D76" w:rsidRDefault="00AA4D76" w:rsidP="00AA4D76">
      <w:pPr>
        <w:pStyle w:val="Predvolen"/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4D76" w:rsidRDefault="00AA4D76" w:rsidP="00AA4D76">
      <w:pPr>
        <w:pStyle w:val="Predvolen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 Vypracovala Ing. </w:t>
      </w:r>
      <w:proofErr w:type="spellStart"/>
      <w:r>
        <w:rPr>
          <w:rFonts w:ascii="Times New Roman" w:hAnsi="Times New Roman"/>
          <w:sz w:val="28"/>
          <w:szCs w:val="28"/>
        </w:rPr>
        <w:t>Michňová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A4D76" w:rsidRDefault="00AA4D76" w:rsidP="00AA4D76">
      <w:pPr>
        <w:pStyle w:val="Predvolen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Košice, 30.11.2016</w:t>
      </w:r>
    </w:p>
    <w:p w:rsidR="00AA4D76" w:rsidRDefault="00AA4D76" w:rsidP="00AA4D76">
      <w:pPr>
        <w:pStyle w:val="Predvolen"/>
        <w:spacing w:after="240"/>
        <w:rPr>
          <w:rFonts w:ascii="Times New Roman" w:hAnsi="Times New Roman"/>
          <w:b/>
          <w:bCs/>
          <w:sz w:val="28"/>
          <w:szCs w:val="28"/>
        </w:rPr>
      </w:pPr>
    </w:p>
    <w:p w:rsidR="005E0A19" w:rsidRDefault="005E0A19"/>
    <w:sectPr w:rsidR="005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32"/>
    <w:rsid w:val="002C0106"/>
    <w:rsid w:val="005E0A19"/>
    <w:rsid w:val="00704E06"/>
    <w:rsid w:val="00AA4D76"/>
    <w:rsid w:val="00B11132"/>
    <w:rsid w:val="00E11A14"/>
    <w:rsid w:val="00FC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671F4-E240-4FC3-8604-D73A281C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AA4D7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Predvolen">
    <w:name w:val="Predvolené"/>
    <w:basedOn w:val="Normlny"/>
    <w:rsid w:val="00AA4D76"/>
    <w:pPr>
      <w:spacing w:after="0" w:line="240" w:lineRule="auto"/>
    </w:pPr>
    <w:rPr>
      <w:rFonts w:ascii="Helvetica" w:hAnsi="Helvetica" w:cs="Times New Roman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4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CHOVANÍKOVÁ Helena</dc:creator>
  <cp:keywords/>
  <dc:description/>
  <cp:lastModifiedBy>CHOVANÍKOVÁ Helena</cp:lastModifiedBy>
  <cp:revision>5</cp:revision>
  <cp:lastPrinted>2016-11-30T15:12:00Z</cp:lastPrinted>
  <dcterms:created xsi:type="dcterms:W3CDTF">2016-11-30T14:37:00Z</dcterms:created>
  <dcterms:modified xsi:type="dcterms:W3CDTF">2016-11-30T15:13:00Z</dcterms:modified>
</cp:coreProperties>
</file>