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67" w:rsidRDefault="00BF2467" w:rsidP="00BF2467">
      <w:pPr>
        <w:jc w:val="center"/>
        <w:rPr>
          <w:b/>
          <w:sz w:val="32"/>
          <w:szCs w:val="32"/>
        </w:rPr>
      </w:pPr>
      <w:r w:rsidRPr="00BF2467">
        <w:rPr>
          <w:b/>
          <w:sz w:val="32"/>
          <w:szCs w:val="32"/>
        </w:rPr>
        <w:t>Zápisnica</w:t>
      </w:r>
    </w:p>
    <w:p w:rsidR="00944E1D" w:rsidRDefault="00BF2467" w:rsidP="00BF2467">
      <w:pPr>
        <w:jc w:val="center"/>
        <w:rPr>
          <w:b/>
          <w:sz w:val="32"/>
          <w:szCs w:val="32"/>
        </w:rPr>
      </w:pPr>
      <w:r w:rsidRPr="00BF2467">
        <w:rPr>
          <w:b/>
          <w:sz w:val="32"/>
          <w:szCs w:val="32"/>
        </w:rPr>
        <w:t xml:space="preserve">z rokovania obecného zastupiteľstva konaného dňa </w:t>
      </w:r>
      <w:r w:rsidR="002E269C">
        <w:rPr>
          <w:b/>
          <w:sz w:val="32"/>
          <w:szCs w:val="32"/>
        </w:rPr>
        <w:t>6</w:t>
      </w:r>
      <w:r w:rsidRPr="00BF2467">
        <w:rPr>
          <w:b/>
          <w:sz w:val="32"/>
          <w:szCs w:val="32"/>
        </w:rPr>
        <w:t>.6.202</w:t>
      </w:r>
      <w:r w:rsidR="002E269C">
        <w:rPr>
          <w:b/>
          <w:sz w:val="32"/>
          <w:szCs w:val="32"/>
        </w:rPr>
        <w:t>4</w:t>
      </w:r>
      <w:r w:rsidRPr="00BF2467">
        <w:rPr>
          <w:b/>
          <w:sz w:val="32"/>
          <w:szCs w:val="32"/>
        </w:rPr>
        <w:t xml:space="preserve"> Malá Ida</w:t>
      </w:r>
    </w:p>
    <w:p w:rsidR="003628B3" w:rsidRDefault="003628B3" w:rsidP="00BF2467">
      <w:pPr>
        <w:jc w:val="center"/>
        <w:rPr>
          <w:b/>
          <w:sz w:val="32"/>
          <w:szCs w:val="32"/>
        </w:rPr>
      </w:pPr>
    </w:p>
    <w:p w:rsidR="00BF2467" w:rsidRDefault="00BF2467" w:rsidP="00BF2467">
      <w:r>
        <w:t xml:space="preserve">Obecného zastupiteľstva sa zúčastnilo 6 poslancov: Mgr. </w:t>
      </w:r>
      <w:proofErr w:type="spellStart"/>
      <w:r>
        <w:t>Kseňák</w:t>
      </w:r>
      <w:proofErr w:type="spellEnd"/>
      <w:r>
        <w:t xml:space="preserve"> Miroslav</w:t>
      </w:r>
      <w:r w:rsidR="00F01632">
        <w:t>, ,</w:t>
      </w:r>
      <w:r>
        <w:t xml:space="preserve"> Mgr. Menzel Richard, Fabian Ľubomír, Bc. Marek Petriľák</w:t>
      </w:r>
      <w:r w:rsidR="00F01632">
        <w:t xml:space="preserve">, Ing. Tomáš </w:t>
      </w:r>
      <w:proofErr w:type="spellStart"/>
      <w:r w:rsidR="00F01632">
        <w:t>Olšavský</w:t>
      </w:r>
      <w:proofErr w:type="spellEnd"/>
      <w:r w:rsidR="002E269C">
        <w:t xml:space="preserve">, Ing. </w:t>
      </w:r>
      <w:proofErr w:type="spellStart"/>
      <w:r w:rsidR="002E269C">
        <w:t>Anita</w:t>
      </w:r>
      <w:proofErr w:type="spellEnd"/>
      <w:r w:rsidR="002E269C">
        <w:t xml:space="preserve"> </w:t>
      </w:r>
      <w:proofErr w:type="spellStart"/>
      <w:r w:rsidR="002E269C">
        <w:t>K</w:t>
      </w:r>
      <w:r w:rsidR="000C50EB">
        <w:t>r</w:t>
      </w:r>
      <w:r w:rsidR="002E269C">
        <w:t>etovičová</w:t>
      </w:r>
      <w:proofErr w:type="spellEnd"/>
      <w:r w:rsidR="00F01632">
        <w:t xml:space="preserve"> </w:t>
      </w:r>
      <w:r w:rsidR="002E269C">
        <w:t xml:space="preserve">a starostka obce PaedDr. Jana Kallová, poslankyňa  </w:t>
      </w:r>
      <w:proofErr w:type="spellStart"/>
      <w:r w:rsidR="002E269C">
        <w:t>Bc.Dominika</w:t>
      </w:r>
      <w:proofErr w:type="spellEnd"/>
      <w:r w:rsidR="002E269C">
        <w:t xml:space="preserve"> </w:t>
      </w:r>
      <w:proofErr w:type="spellStart"/>
      <w:r w:rsidR="002E269C">
        <w:t>Mondryová</w:t>
      </w:r>
      <w:proofErr w:type="spellEnd"/>
      <w:r w:rsidR="002E269C">
        <w:t xml:space="preserve"> sa ospravedln</w:t>
      </w:r>
      <w:r w:rsidR="001555E3">
        <w:t>i</w:t>
      </w:r>
      <w:r w:rsidR="002E269C">
        <w:t>la.</w:t>
      </w:r>
    </w:p>
    <w:p w:rsidR="003628B3" w:rsidRDefault="003628B3" w:rsidP="00BF2467"/>
    <w:p w:rsidR="00BF2467" w:rsidRPr="00282A25" w:rsidRDefault="00BF2467" w:rsidP="00BF2467">
      <w:pPr>
        <w:rPr>
          <w:b/>
        </w:rPr>
      </w:pPr>
      <w:r w:rsidRPr="00282A25">
        <w:rPr>
          <w:b/>
        </w:rPr>
        <w:t xml:space="preserve">Návrhová komisia: </w:t>
      </w:r>
      <w:r w:rsidR="00D51347">
        <w:rPr>
          <w:b/>
        </w:rPr>
        <w:t xml:space="preserve">Ing.  </w:t>
      </w:r>
      <w:proofErr w:type="spellStart"/>
      <w:r w:rsidR="00D51347">
        <w:rPr>
          <w:b/>
        </w:rPr>
        <w:t>Anita</w:t>
      </w:r>
      <w:proofErr w:type="spellEnd"/>
      <w:r w:rsidR="00D51347">
        <w:rPr>
          <w:b/>
        </w:rPr>
        <w:t xml:space="preserve"> </w:t>
      </w:r>
      <w:proofErr w:type="spellStart"/>
      <w:r w:rsidR="00D51347">
        <w:rPr>
          <w:b/>
        </w:rPr>
        <w:t>Kretovičová</w:t>
      </w:r>
      <w:proofErr w:type="spellEnd"/>
      <w:r w:rsidR="00D51347">
        <w:rPr>
          <w:b/>
        </w:rPr>
        <w:t xml:space="preserve">, Mgr. Richard </w:t>
      </w:r>
      <w:proofErr w:type="spellStart"/>
      <w:r w:rsidR="00D51347">
        <w:rPr>
          <w:b/>
        </w:rPr>
        <w:t>Menzel</w:t>
      </w:r>
      <w:proofErr w:type="spellEnd"/>
    </w:p>
    <w:p w:rsidR="00BF2467" w:rsidRDefault="00BF2467" w:rsidP="00BF2467">
      <w:pPr>
        <w:rPr>
          <w:b/>
        </w:rPr>
      </w:pPr>
      <w:r w:rsidRPr="00282A25">
        <w:rPr>
          <w:b/>
        </w:rPr>
        <w:t>Overovatelia zápisnice:</w:t>
      </w:r>
      <w:r w:rsidR="00F01632" w:rsidRPr="00282A25">
        <w:rPr>
          <w:b/>
        </w:rPr>
        <w:t xml:space="preserve"> </w:t>
      </w:r>
      <w:r w:rsidR="00DF06E9">
        <w:rPr>
          <w:b/>
        </w:rPr>
        <w:t xml:space="preserve">Ľubomír </w:t>
      </w:r>
      <w:proofErr w:type="spellStart"/>
      <w:r w:rsidR="00DF06E9">
        <w:rPr>
          <w:b/>
        </w:rPr>
        <w:t>Fabian</w:t>
      </w:r>
      <w:proofErr w:type="spellEnd"/>
      <w:r w:rsidR="00DF06E9">
        <w:rPr>
          <w:b/>
        </w:rPr>
        <w:t>, Bc. Marek Petriľák</w:t>
      </w:r>
    </w:p>
    <w:p w:rsidR="003628B3" w:rsidRPr="00282A25" w:rsidRDefault="003628B3" w:rsidP="00BF2467">
      <w:pPr>
        <w:rPr>
          <w:b/>
        </w:rPr>
      </w:pPr>
    </w:p>
    <w:p w:rsidR="00BF2467" w:rsidRPr="00282A25" w:rsidRDefault="00BF2467" w:rsidP="00BF2467">
      <w:pPr>
        <w:rPr>
          <w:b/>
          <w:u w:val="single"/>
        </w:rPr>
      </w:pPr>
      <w:r w:rsidRPr="00282A25">
        <w:rPr>
          <w:b/>
          <w:u w:val="single"/>
        </w:rPr>
        <w:t>K bodu č. 1: Otvorenie zasadnutia</w:t>
      </w:r>
    </w:p>
    <w:p w:rsidR="00BF2467" w:rsidRDefault="00BF2467" w:rsidP="00BF2467">
      <w:r>
        <w:t xml:space="preserve">Zasadnutie Obecného zastupiteľstva otvorila starostka obce PaedDr. Jana Kallová, ktorá privítala všetkých účastníkov a konštatovala, že zastupiteľstvo je </w:t>
      </w:r>
      <w:r w:rsidR="00282A25">
        <w:t>uznášania</w:t>
      </w:r>
      <w:r>
        <w:t xml:space="preserve"> schopné.</w:t>
      </w:r>
    </w:p>
    <w:p w:rsidR="003628B3" w:rsidRDefault="003628B3" w:rsidP="00BF2467"/>
    <w:p w:rsidR="00BF2467" w:rsidRPr="00282A25" w:rsidRDefault="00BF2467" w:rsidP="00BF2467">
      <w:pPr>
        <w:rPr>
          <w:b/>
          <w:u w:val="single"/>
        </w:rPr>
      </w:pPr>
      <w:r w:rsidRPr="00282A25">
        <w:rPr>
          <w:b/>
          <w:u w:val="single"/>
        </w:rPr>
        <w:t xml:space="preserve">K bodu č. 2: Určenie zapisovateľa a overovateľov </w:t>
      </w:r>
      <w:r w:rsidR="00282A25">
        <w:rPr>
          <w:b/>
          <w:u w:val="single"/>
        </w:rPr>
        <w:t>zápisnice</w:t>
      </w:r>
    </w:p>
    <w:p w:rsidR="00BF2467" w:rsidRDefault="00BF2467" w:rsidP="00BF2467">
      <w:r>
        <w:t>Poslanci Obecného zastupiteľstva určili zapisovateľa a overovateľov zápisnice.</w:t>
      </w:r>
    </w:p>
    <w:p w:rsidR="00BF2467" w:rsidRDefault="00BF2467" w:rsidP="00BF2467">
      <w:r>
        <w:t xml:space="preserve">Zapisovateľ – Jarmila </w:t>
      </w:r>
      <w:proofErr w:type="spellStart"/>
      <w:r>
        <w:t>Barnová</w:t>
      </w:r>
      <w:proofErr w:type="spellEnd"/>
      <w:r>
        <w:t xml:space="preserve">, overovatelia zápisnice: </w:t>
      </w:r>
      <w:r w:rsidR="00DF06E9" w:rsidRPr="002B6609">
        <w:t xml:space="preserve">Ľubomír </w:t>
      </w:r>
      <w:proofErr w:type="spellStart"/>
      <w:r w:rsidR="00DF06E9" w:rsidRPr="002B6609">
        <w:t>Fabian</w:t>
      </w:r>
      <w:proofErr w:type="spellEnd"/>
      <w:r w:rsidR="00DF06E9" w:rsidRPr="002B6609">
        <w:t>, Bc. Marek Petriľák .</w:t>
      </w:r>
    </w:p>
    <w:p w:rsidR="003628B3" w:rsidRDefault="003628B3" w:rsidP="00BF2467"/>
    <w:p w:rsidR="00BF2467" w:rsidRPr="00282A25" w:rsidRDefault="00BF2467" w:rsidP="00BF2467">
      <w:pPr>
        <w:rPr>
          <w:b/>
          <w:u w:val="single"/>
        </w:rPr>
      </w:pPr>
      <w:r w:rsidRPr="00282A25">
        <w:rPr>
          <w:b/>
          <w:u w:val="single"/>
        </w:rPr>
        <w:t>K bodu č. 3: Schválenie programu</w:t>
      </w:r>
    </w:p>
    <w:p w:rsidR="00BF2467" w:rsidRDefault="00BF2467" w:rsidP="00BF2467">
      <w:r>
        <w:t>Obecné zastupiteľst</w:t>
      </w:r>
      <w:r w:rsidR="00F01632">
        <w:t xml:space="preserve">vo schválilo program zasadnutia </w:t>
      </w:r>
      <w:r w:rsidR="002E269C">
        <w:t>6</w:t>
      </w:r>
      <w:r w:rsidR="00F01632">
        <w:t>.6.202</w:t>
      </w:r>
      <w:r w:rsidR="002E269C">
        <w:t>4</w:t>
      </w:r>
      <w:r w:rsidR="00F01632">
        <w:t>.</w:t>
      </w:r>
    </w:p>
    <w:p w:rsidR="00F01632" w:rsidRPr="00D450FB" w:rsidRDefault="00F01632" w:rsidP="00BF2467">
      <w:pPr>
        <w:rPr>
          <w:b/>
        </w:rPr>
      </w:pPr>
    </w:p>
    <w:p w:rsidR="00BF2467" w:rsidRPr="00282A25" w:rsidRDefault="00BF2467" w:rsidP="00BF2467">
      <w:pPr>
        <w:rPr>
          <w:b/>
          <w:u w:val="single"/>
        </w:rPr>
      </w:pPr>
      <w:r w:rsidRPr="00282A25">
        <w:rPr>
          <w:b/>
          <w:u w:val="single"/>
        </w:rPr>
        <w:t>K bodu č.  4: Voľba návrhovej komisie</w:t>
      </w:r>
    </w:p>
    <w:p w:rsidR="00BF2467" w:rsidRDefault="00BF2467" w:rsidP="00BF2467">
      <w:r>
        <w:t>Obecné zastupiteľstvo hlasovalo za zloženie návrhovej komisie.</w:t>
      </w:r>
    </w:p>
    <w:p w:rsidR="00F01632" w:rsidRPr="00D450FB" w:rsidRDefault="00BF2467" w:rsidP="00BF2467">
      <w:r>
        <w:t xml:space="preserve">Do návrhovej komisie boli navrhnutí: </w:t>
      </w:r>
      <w:r w:rsidR="00DF06E9">
        <w:t xml:space="preserve">Ing. </w:t>
      </w:r>
      <w:proofErr w:type="spellStart"/>
      <w:r w:rsidR="00DF06E9">
        <w:t>Anita</w:t>
      </w:r>
      <w:proofErr w:type="spellEnd"/>
      <w:r w:rsidR="00DF06E9">
        <w:t xml:space="preserve"> </w:t>
      </w:r>
      <w:proofErr w:type="spellStart"/>
      <w:r w:rsidR="00DF06E9">
        <w:t>Kretovičová</w:t>
      </w:r>
      <w:proofErr w:type="spellEnd"/>
      <w:r w:rsidR="00DF06E9">
        <w:t xml:space="preserve">, </w:t>
      </w:r>
      <w:proofErr w:type="spellStart"/>
      <w:r w:rsidR="00DF06E9">
        <w:t>Mgr.Richard</w:t>
      </w:r>
      <w:proofErr w:type="spellEnd"/>
      <w:r w:rsidR="00DF06E9">
        <w:t xml:space="preserve"> </w:t>
      </w:r>
      <w:proofErr w:type="spellStart"/>
      <w:r w:rsidR="00DF06E9">
        <w:t>Menzel</w:t>
      </w:r>
      <w:proofErr w:type="spellEnd"/>
      <w:r w:rsidR="003628B3">
        <w:t>.</w:t>
      </w:r>
    </w:p>
    <w:p w:rsidR="00F01632" w:rsidRPr="00D450FB" w:rsidRDefault="00416FE2" w:rsidP="00416FE2">
      <w:pPr>
        <w:tabs>
          <w:tab w:val="left" w:pos="8960"/>
        </w:tabs>
        <w:rPr>
          <w:b/>
        </w:rPr>
      </w:pPr>
      <w:r>
        <w:rPr>
          <w:b/>
        </w:rPr>
        <w:tab/>
      </w:r>
    </w:p>
    <w:p w:rsidR="00D450FB" w:rsidRDefault="00F01632" w:rsidP="002F0385">
      <w:pPr>
        <w:rPr>
          <w:b/>
          <w:u w:val="single"/>
        </w:rPr>
      </w:pPr>
      <w:r w:rsidRPr="00282A25">
        <w:rPr>
          <w:b/>
          <w:u w:val="single"/>
        </w:rPr>
        <w:t xml:space="preserve">K bodu č. </w:t>
      </w:r>
      <w:r w:rsidR="002F0385">
        <w:rPr>
          <w:b/>
          <w:u w:val="single"/>
        </w:rPr>
        <w:t>5: Schválenie prevodu majetku obce a</w:t>
      </w:r>
      <w:r w:rsidR="00416FE2">
        <w:rPr>
          <w:b/>
          <w:u w:val="single"/>
        </w:rPr>
        <w:t xml:space="preserve"> to novovytvoreného pozemku </w:t>
      </w:r>
      <w:proofErr w:type="spellStart"/>
      <w:r w:rsidR="00416FE2">
        <w:rPr>
          <w:b/>
          <w:u w:val="single"/>
        </w:rPr>
        <w:t>p.č</w:t>
      </w:r>
      <w:proofErr w:type="spellEnd"/>
      <w:r w:rsidR="00416FE2">
        <w:rPr>
          <w:b/>
          <w:u w:val="single"/>
        </w:rPr>
        <w:t>. CKN 173, o výmere 433 m2</w:t>
      </w:r>
      <w:r w:rsidRPr="00282A25">
        <w:rPr>
          <w:b/>
          <w:u w:val="single"/>
        </w:rPr>
        <w:t xml:space="preserve">  </w:t>
      </w:r>
      <w:r w:rsidR="00416FE2">
        <w:rPr>
          <w:b/>
          <w:u w:val="single"/>
        </w:rPr>
        <w:t>druh pozemku  vodná ploch</w:t>
      </w:r>
      <w:r w:rsidR="00D354D6">
        <w:rPr>
          <w:b/>
          <w:u w:val="single"/>
        </w:rPr>
        <w:t>a</w:t>
      </w:r>
      <w:r w:rsidR="00416FE2">
        <w:rPr>
          <w:b/>
          <w:u w:val="single"/>
        </w:rPr>
        <w:t xml:space="preserve"> v </w:t>
      </w:r>
      <w:proofErr w:type="spellStart"/>
      <w:r w:rsidR="00416FE2">
        <w:rPr>
          <w:b/>
          <w:u w:val="single"/>
        </w:rPr>
        <w:t>k.ú</w:t>
      </w:r>
      <w:proofErr w:type="spellEnd"/>
      <w:r w:rsidR="00416FE2">
        <w:rPr>
          <w:b/>
          <w:u w:val="single"/>
        </w:rPr>
        <w:t>. obce Malá Ida.</w:t>
      </w:r>
    </w:p>
    <w:p w:rsidR="006D0B30" w:rsidRDefault="006D0B30" w:rsidP="002F0385">
      <w:r>
        <w:t xml:space="preserve">Starostka obce PaedDr. Jana Kallová informovala o zákonnom postupe pri prevode majetku obce a otvorila k tomuto bodu rozpravu. Zároveň informovala, že poslanci OZ majú k dispozícii všetky podklady – projekty a informovala, že je prítomný aj p. </w:t>
      </w:r>
      <w:proofErr w:type="spellStart"/>
      <w:r>
        <w:t>Marjak</w:t>
      </w:r>
      <w:proofErr w:type="spellEnd"/>
      <w:r>
        <w:t xml:space="preserve">  a občan p. Seman. Starostka</w:t>
      </w:r>
      <w:r w:rsidR="002B6609">
        <w:t xml:space="preserve"> konštatovala, že všetky práce budú realizované podľa projektu, </w:t>
      </w:r>
      <w:proofErr w:type="spellStart"/>
      <w:r w:rsidR="002B6609">
        <w:t>t.j</w:t>
      </w:r>
      <w:proofErr w:type="spellEnd"/>
      <w:r w:rsidR="002B6609">
        <w:t xml:space="preserve">. aby občania neboli vytápaní. Opatrením, ktoré by mal byť ako prvé je vykopanie </w:t>
      </w:r>
      <w:proofErr w:type="spellStart"/>
      <w:r w:rsidR="002B6609">
        <w:t>rygolu</w:t>
      </w:r>
      <w:proofErr w:type="spellEnd"/>
      <w:r w:rsidR="002B6609">
        <w:t xml:space="preserve"> za záhradami, poslanec Bc. Marek Petriľák informoval, že sa to nedalo uskutočniť z dôvodu výškového rozdielu. </w:t>
      </w:r>
      <w:r w:rsidR="00D354D6">
        <w:t xml:space="preserve">Starostka obce konštatovala, že všetky úkony budú realizované v prospech občanov – </w:t>
      </w:r>
      <w:r w:rsidR="00D354D6">
        <w:lastRenderedPageBreak/>
        <w:t xml:space="preserve">spomenula už vykonané protipovodňové opatrenia. Poslanec Bc. Marek Petriľák sa </w:t>
      </w:r>
      <w:proofErr w:type="spellStart"/>
      <w:r w:rsidR="00D354D6">
        <w:t>dotazoval</w:t>
      </w:r>
      <w:proofErr w:type="spellEnd"/>
      <w:r w:rsidR="00D354D6">
        <w:t xml:space="preserve"> na </w:t>
      </w:r>
      <w:r w:rsidR="00551774">
        <w:t>telekomunikačné</w:t>
      </w:r>
      <w:r w:rsidR="00D354D6">
        <w:t xml:space="preserve"> stĺpy</w:t>
      </w:r>
      <w:r w:rsidR="00551774">
        <w:t xml:space="preserve">, elektrické </w:t>
      </w:r>
      <w:r w:rsidR="00D354D6">
        <w:t>pr</w:t>
      </w:r>
      <w:r w:rsidR="00551774">
        <w:t>ípojky a kanál– ako budú riešené</w:t>
      </w:r>
      <w:r w:rsidR="003628B3">
        <w:t xml:space="preserve"> v tejto lokalite</w:t>
      </w:r>
      <w:r w:rsidR="00551774">
        <w:t>.</w:t>
      </w:r>
    </w:p>
    <w:p w:rsidR="00C45A2A" w:rsidRDefault="00551774" w:rsidP="00C45A2A">
      <w:r>
        <w:t xml:space="preserve">Vystúpil v tomto bode občan p. Seman – vysvetlil svoje obavy z možnej záplavy, bojí sa poddimenzovania prietoku. Žiadal obec, aby v prípade, že dôjde k jeho vytopeniu, </w:t>
      </w:r>
      <w:r w:rsidR="000221D0">
        <w:t xml:space="preserve">aby </w:t>
      </w:r>
      <w:r>
        <w:t xml:space="preserve">náklady bude znášať obec. Pán </w:t>
      </w:r>
      <w:proofErr w:type="spellStart"/>
      <w:r>
        <w:t>Marjak</w:t>
      </w:r>
      <w:proofErr w:type="spellEnd"/>
      <w:r>
        <w:t xml:space="preserve"> v</w:t>
      </w:r>
      <w:r w:rsidR="000221D0">
        <w:t xml:space="preserve">ysvetlil, že pripravovaný projekt je čo sa týka kapacity v poriadku. V rozprave padli rôzne návrhy v rámci kapacity prietoku. </w:t>
      </w:r>
      <w:r w:rsidR="002F398A">
        <w:t xml:space="preserve">Starostka obce sa </w:t>
      </w:r>
      <w:proofErr w:type="spellStart"/>
      <w:r w:rsidR="002F398A">
        <w:t>dotazovala</w:t>
      </w:r>
      <w:proofErr w:type="spellEnd"/>
      <w:r w:rsidR="002F398A">
        <w:t xml:space="preserve"> u p. </w:t>
      </w:r>
      <w:proofErr w:type="spellStart"/>
      <w:r w:rsidR="002F398A">
        <w:t>Marjaka</w:t>
      </w:r>
      <w:proofErr w:type="spellEnd"/>
      <w:r w:rsidR="002F398A">
        <w:t>, či vie prisľúbiť, že skôr, ako sa urobí nový kanál, spraví protipovodňové opatrenia nad obytnou zónou od „valalskej lúky“</w:t>
      </w:r>
      <w:r w:rsidR="000C50EB">
        <w:t>, dohodli sa , že áno – v spolupráci s obcou</w:t>
      </w:r>
      <w:r w:rsidR="002F398A">
        <w:t>.</w:t>
      </w:r>
      <w:r w:rsidR="00FB6825">
        <w:t xml:space="preserve"> </w:t>
      </w:r>
      <w:r w:rsidR="006C01EE">
        <w:t xml:space="preserve">Pán poslanec </w:t>
      </w:r>
      <w:proofErr w:type="spellStart"/>
      <w:r w:rsidR="006C01EE">
        <w:t>Mgr.Kseňák</w:t>
      </w:r>
      <w:proofErr w:type="spellEnd"/>
      <w:r w:rsidR="006C01EE">
        <w:t xml:space="preserve"> Miroslav </w:t>
      </w:r>
      <w:r w:rsidR="000C50EB">
        <w:t>konštatoval, že nakoľko je projektant odborne spôsobilý, boli jeho výpočty správne. Prevod majetku obce bol schválený.</w:t>
      </w:r>
      <w:r w:rsidR="007C7A0D">
        <w:t xml:space="preserve"> Na predmetnom pozemku bude zabezpečená výstavba rodinných domov, kupujúci bude znášať náklady na vypracovanie kúpnopredajnej zmluvy a vkladu do katastra.</w:t>
      </w:r>
    </w:p>
    <w:p w:rsidR="003628B3" w:rsidRPr="000C50EB" w:rsidRDefault="003628B3" w:rsidP="00C45A2A"/>
    <w:p w:rsidR="00C45A2A" w:rsidRDefault="00C45A2A" w:rsidP="00C45A2A">
      <w:pPr>
        <w:shd w:val="clear" w:color="auto" w:fill="FFFFFF"/>
        <w:spacing w:after="0" w:line="240" w:lineRule="auto"/>
        <w:ind w:left="360"/>
        <w:textAlignment w:val="baseline"/>
        <w:rPr>
          <w:b/>
          <w:u w:val="single"/>
        </w:rPr>
      </w:pPr>
      <w:r w:rsidRPr="00C45A2A">
        <w:rPr>
          <w:b/>
          <w:u w:val="single"/>
        </w:rPr>
        <w:t xml:space="preserve">K bodu č. </w:t>
      </w:r>
      <w:r w:rsidR="00416FE2">
        <w:rPr>
          <w:b/>
          <w:u w:val="single"/>
        </w:rPr>
        <w:t>6</w:t>
      </w:r>
      <w:r w:rsidRPr="00C45A2A">
        <w:rPr>
          <w:b/>
          <w:u w:val="single"/>
        </w:rPr>
        <w:t xml:space="preserve">: </w:t>
      </w:r>
      <w:r w:rsidR="00416FE2">
        <w:rPr>
          <w:b/>
          <w:u w:val="single"/>
        </w:rPr>
        <w:t xml:space="preserve">Schválenie prevodu majetku obce a to parcely CKN č. </w:t>
      </w:r>
      <w:r w:rsidR="001555E3">
        <w:rPr>
          <w:b/>
          <w:u w:val="single"/>
        </w:rPr>
        <w:t>241/2 o výmere  247 m2, druh pozemku záhrada v </w:t>
      </w:r>
      <w:proofErr w:type="spellStart"/>
      <w:r w:rsidR="001555E3">
        <w:rPr>
          <w:b/>
          <w:u w:val="single"/>
        </w:rPr>
        <w:t>k.ú</w:t>
      </w:r>
      <w:proofErr w:type="spellEnd"/>
      <w:r w:rsidR="001555E3">
        <w:rPr>
          <w:b/>
          <w:u w:val="single"/>
        </w:rPr>
        <w:t>. obce Malá Ida</w:t>
      </w:r>
    </w:p>
    <w:p w:rsidR="000C50EB" w:rsidRDefault="007C7A0D" w:rsidP="00C45A2A">
      <w:pPr>
        <w:shd w:val="clear" w:color="auto" w:fill="FFFFFF"/>
        <w:spacing w:after="0" w:line="240" w:lineRule="auto"/>
        <w:ind w:left="360"/>
        <w:textAlignment w:val="baseline"/>
      </w:pPr>
      <w:r>
        <w:t>Starostka obce informovala, že ide o predaj majetku obce za účelom výstavby</w:t>
      </w:r>
      <w:r w:rsidR="004842C4">
        <w:t xml:space="preserve"> rodinných domov a</w:t>
      </w:r>
      <w:r>
        <w:t xml:space="preserve"> denného stacionára. </w:t>
      </w:r>
      <w:r w:rsidR="004842C4">
        <w:t xml:space="preserve">JUDr. </w:t>
      </w:r>
      <w:proofErr w:type="spellStart"/>
      <w:r w:rsidR="004842C4">
        <w:t>Marjak</w:t>
      </w:r>
      <w:proofErr w:type="spellEnd"/>
      <w:r w:rsidR="004842C4">
        <w:t xml:space="preserve"> </w:t>
      </w:r>
      <w:r>
        <w:t xml:space="preserve"> bude v spolupráci s obcou žiadať o financie z fondov.</w:t>
      </w:r>
      <w:r w:rsidR="004842C4">
        <w:t xml:space="preserve"> </w:t>
      </w:r>
    </w:p>
    <w:p w:rsidR="004842C4" w:rsidRDefault="004842C4" w:rsidP="00C45A2A">
      <w:pPr>
        <w:shd w:val="clear" w:color="auto" w:fill="FFFFFF"/>
        <w:spacing w:after="0" w:line="240" w:lineRule="auto"/>
        <w:ind w:left="360"/>
        <w:textAlignment w:val="baseline"/>
      </w:pPr>
      <w:r>
        <w:t>Predaj majetku obce schvá</w:t>
      </w:r>
      <w:r w:rsidR="00312055">
        <w:t>l</w:t>
      </w:r>
      <w:r>
        <w:t>ený.</w:t>
      </w:r>
    </w:p>
    <w:p w:rsidR="004842C4" w:rsidRPr="00785837" w:rsidRDefault="004842C4" w:rsidP="00C45A2A">
      <w:pPr>
        <w:shd w:val="clear" w:color="auto" w:fill="FFFFFF"/>
        <w:spacing w:after="0" w:line="240" w:lineRule="auto"/>
        <w:ind w:left="360"/>
        <w:textAlignment w:val="baseline"/>
      </w:pPr>
      <w:r>
        <w:t xml:space="preserve">Zároveň bolo prijaté unesenie, o tom, že </w:t>
      </w:r>
      <w:r w:rsidR="00312055">
        <w:t>OZ zaväzuje stavebníka</w:t>
      </w:r>
      <w:r>
        <w:t xml:space="preserve"> k vypracovaniu  a realizácii protipovodňových opatrení</w:t>
      </w:r>
      <w:r w:rsidR="00312055">
        <w:t xml:space="preserve"> pred obytnou zónou.</w:t>
      </w:r>
    </w:p>
    <w:p w:rsidR="00C45A2A" w:rsidRDefault="00C45A2A" w:rsidP="00312055">
      <w:pPr>
        <w:shd w:val="clear" w:color="auto" w:fill="FFFFFF"/>
        <w:spacing w:after="0" w:line="240" w:lineRule="auto"/>
        <w:textAlignment w:val="baseline"/>
        <w:rPr>
          <w:b/>
          <w:u w:val="single"/>
        </w:rPr>
      </w:pPr>
    </w:p>
    <w:p w:rsidR="0079719F" w:rsidRDefault="0079719F" w:rsidP="0079719F">
      <w:pPr>
        <w:rPr>
          <w:b/>
        </w:rPr>
      </w:pPr>
    </w:p>
    <w:p w:rsidR="0079719F" w:rsidRDefault="0079719F" w:rsidP="0079719F">
      <w:pPr>
        <w:rPr>
          <w:b/>
          <w:u w:val="single"/>
        </w:rPr>
      </w:pPr>
      <w:r>
        <w:rPr>
          <w:b/>
          <w:u w:val="single"/>
        </w:rPr>
        <w:t>K</w:t>
      </w:r>
      <w:r w:rsidRPr="0079719F">
        <w:rPr>
          <w:b/>
          <w:u w:val="single"/>
        </w:rPr>
        <w:t xml:space="preserve"> bodu č. </w:t>
      </w:r>
      <w:r w:rsidR="001555E3">
        <w:rPr>
          <w:b/>
          <w:u w:val="single"/>
        </w:rPr>
        <w:t>7</w:t>
      </w:r>
      <w:r w:rsidRPr="0079719F">
        <w:rPr>
          <w:b/>
          <w:u w:val="single"/>
        </w:rPr>
        <w:t xml:space="preserve">: </w:t>
      </w:r>
      <w:r w:rsidR="001555E3">
        <w:rPr>
          <w:b/>
          <w:u w:val="single"/>
        </w:rPr>
        <w:t xml:space="preserve">Zmluva o budúcej zmluve  o zriadení vecného bremena parcely registra „E“ č. 167 o výmere 3272 m2, druh pozemku ostatná plocha </w:t>
      </w:r>
    </w:p>
    <w:p w:rsidR="00312055" w:rsidRDefault="00312055" w:rsidP="0079719F">
      <w:r>
        <w:t xml:space="preserve">Tento bod programu sa týka stavebného povolenia pre spoločnosť </w:t>
      </w:r>
      <w:proofErr w:type="spellStart"/>
      <w:r>
        <w:t>Nihal</w:t>
      </w:r>
      <w:proofErr w:type="spellEnd"/>
      <w:r>
        <w:t xml:space="preserve"> Družstvo</w:t>
      </w:r>
      <w:r w:rsidR="008139CE">
        <w:t xml:space="preserve"> – </w:t>
      </w:r>
      <w:proofErr w:type="spellStart"/>
      <w:r w:rsidR="008139CE">
        <w:t>zatrúbnenie</w:t>
      </w:r>
      <w:proofErr w:type="spellEnd"/>
      <w:r w:rsidR="008139CE">
        <w:t xml:space="preserve"> priekopy.</w:t>
      </w:r>
    </w:p>
    <w:p w:rsidR="00E34250" w:rsidRDefault="008139CE" w:rsidP="00E34250">
      <w:r>
        <w:t>O tento dažďový kanál a tok sa bude starať obec – informovala starostka obce PaedDr. Jana Kallová.</w:t>
      </w:r>
    </w:p>
    <w:p w:rsidR="00D60475" w:rsidRPr="008139CE" w:rsidRDefault="00D60475" w:rsidP="00E34250"/>
    <w:p w:rsidR="001555E3" w:rsidRDefault="00E34250" w:rsidP="00E34250">
      <w:pPr>
        <w:rPr>
          <w:b/>
          <w:u w:val="single"/>
        </w:rPr>
      </w:pPr>
      <w:r w:rsidRPr="00E34250">
        <w:rPr>
          <w:b/>
          <w:u w:val="single"/>
        </w:rPr>
        <w:t xml:space="preserve">K bodu č. </w:t>
      </w:r>
      <w:r w:rsidR="001555E3">
        <w:rPr>
          <w:b/>
          <w:u w:val="single"/>
        </w:rPr>
        <w:t xml:space="preserve">8: Zmena časti vyhodnotenia pripomienok  verejnosti </w:t>
      </w:r>
      <w:proofErr w:type="spellStart"/>
      <w:r w:rsidR="001555E3">
        <w:rPr>
          <w:b/>
          <w:u w:val="single"/>
        </w:rPr>
        <w:t>ZaD</w:t>
      </w:r>
      <w:proofErr w:type="spellEnd"/>
      <w:r w:rsidR="001555E3">
        <w:rPr>
          <w:b/>
          <w:u w:val="single"/>
        </w:rPr>
        <w:t xml:space="preserve"> č. 3/2022</w:t>
      </w:r>
      <w:r w:rsidR="001555E3">
        <w:rPr>
          <w:b/>
          <w:u w:val="single"/>
        </w:rPr>
        <w:tab/>
        <w:t xml:space="preserve"> ÚPN-O Malá Ida</w:t>
      </w:r>
    </w:p>
    <w:p w:rsidR="008139CE" w:rsidRPr="00621AC4" w:rsidRDefault="008139CE" w:rsidP="00E34250">
      <w:r w:rsidRPr="00621AC4">
        <w:t xml:space="preserve">Pripomienka spoločnosti </w:t>
      </w:r>
      <w:proofErr w:type="spellStart"/>
      <w:r w:rsidRPr="00621AC4">
        <w:t>St</w:t>
      </w:r>
      <w:r w:rsidR="00621AC4">
        <w:t>é</w:t>
      </w:r>
      <w:r w:rsidRPr="00621AC4">
        <w:t>nia</w:t>
      </w:r>
      <w:proofErr w:type="spellEnd"/>
      <w:r w:rsidRPr="00621AC4">
        <w:t xml:space="preserve">, </w:t>
      </w:r>
      <w:proofErr w:type="spellStart"/>
      <w:r w:rsidRPr="00621AC4">
        <w:t>a,s</w:t>
      </w:r>
      <w:proofErr w:type="spellEnd"/>
      <w:r w:rsidRPr="00621AC4">
        <w:t xml:space="preserve">, </w:t>
      </w:r>
      <w:r w:rsidR="00621AC4">
        <w:t>s</w:t>
      </w:r>
      <w:r w:rsidRPr="00621AC4">
        <w:t>o sídlom</w:t>
      </w:r>
      <w:r w:rsidR="00621AC4">
        <w:t xml:space="preserve"> </w:t>
      </w:r>
      <w:r w:rsidRPr="00621AC4">
        <w:t>Poštov</w:t>
      </w:r>
      <w:r w:rsidR="00621AC4">
        <w:t>á</w:t>
      </w:r>
      <w:r w:rsidR="00D60475">
        <w:t xml:space="preserve"> 11</w:t>
      </w:r>
      <w:r w:rsidRPr="00621AC4">
        <w:t xml:space="preserve">  Ko</w:t>
      </w:r>
      <w:r w:rsidR="00621AC4">
        <w:t>š</w:t>
      </w:r>
      <w:r w:rsidRPr="00621AC4">
        <w:t xml:space="preserve">ice vedená pod. por. </w:t>
      </w:r>
      <w:r w:rsidR="00621AC4">
        <w:t>č.</w:t>
      </w:r>
      <w:r w:rsidR="00D60475">
        <w:t>7</w:t>
      </w:r>
      <w:r w:rsidR="004310F3">
        <w:t>,</w:t>
      </w:r>
    </w:p>
    <w:p w:rsidR="00621AC4" w:rsidRPr="008139CE" w:rsidRDefault="008139CE" w:rsidP="00E34250">
      <w:r>
        <w:t xml:space="preserve"> uznesenia č</w:t>
      </w:r>
      <w:r w:rsidR="00621AC4">
        <w:t>.</w:t>
      </w:r>
      <w:r>
        <w:t xml:space="preserve"> 12/2024</w:t>
      </w:r>
      <w:r w:rsidR="00621AC4">
        <w:t xml:space="preserve"> </w:t>
      </w:r>
      <w:r>
        <w:t xml:space="preserve">zo dna 18.3.2024 bola pôvodne vyhodnotená „akceptuje sa“. </w:t>
      </w:r>
      <w:r w:rsidR="00621AC4">
        <w:t>Dochádza k zmene a neakceptuje sa požiadavka na zrušenie výnimky pre lokalitu č. 30 severne od golfového ihriska (zadefin</w:t>
      </w:r>
      <w:r w:rsidR="003628B3">
        <w:t>o</w:t>
      </w:r>
      <w:r w:rsidR="00621AC4">
        <w:t>vaná v C.5.2. Regulatív výšky zástavby pre uvedený stavebnýo objekt je 14 m.)</w:t>
      </w:r>
    </w:p>
    <w:p w:rsidR="00BC6728" w:rsidRDefault="00BC6728" w:rsidP="00BC6728">
      <w:pPr>
        <w:rPr>
          <w:b/>
        </w:rPr>
      </w:pPr>
    </w:p>
    <w:p w:rsidR="00BC6728" w:rsidRDefault="00BC6728" w:rsidP="00BC6728">
      <w:pPr>
        <w:rPr>
          <w:b/>
          <w:u w:val="single"/>
        </w:rPr>
      </w:pPr>
      <w:r w:rsidRPr="00BC6728">
        <w:rPr>
          <w:b/>
          <w:u w:val="single"/>
        </w:rPr>
        <w:t xml:space="preserve">K bodu č. </w:t>
      </w:r>
      <w:r w:rsidR="001555E3">
        <w:rPr>
          <w:b/>
          <w:u w:val="single"/>
        </w:rPr>
        <w:t>9: Rôzne</w:t>
      </w:r>
    </w:p>
    <w:p w:rsidR="00D60475" w:rsidRDefault="00D60475" w:rsidP="00BC6728">
      <w:r>
        <w:t>Starostka obce poskytla informácie k projektom - navýšenie kapacity MŠ – máme stavebné povolenie, pripravuje sa verejné obstarávanie, avšak alokácia je už naplnená</w:t>
      </w:r>
      <w:r w:rsidR="00DD087F">
        <w:t xml:space="preserve"> podľa aktuálnych informácií, </w:t>
      </w:r>
      <w:r>
        <w:t xml:space="preserve"> šanca uspieť </w:t>
      </w:r>
      <w:r w:rsidR="00DD087F">
        <w:t xml:space="preserve"> j</w:t>
      </w:r>
      <w:r>
        <w:t>e</w:t>
      </w:r>
      <w:r w:rsidR="00DD087F">
        <w:t xml:space="preserve"> v prípade, že ministerstvo má vytvorenú rezervu.</w:t>
      </w:r>
    </w:p>
    <w:p w:rsidR="00DD087F" w:rsidRDefault="00DD087F" w:rsidP="00BC6728">
      <w:proofErr w:type="spellStart"/>
      <w:r>
        <w:t>Energodotácie</w:t>
      </w:r>
      <w:proofErr w:type="spellEnd"/>
      <w:r>
        <w:t xml:space="preserve"> sú poskytované dokonca júna.</w:t>
      </w:r>
    </w:p>
    <w:p w:rsidR="00DD087F" w:rsidRDefault="00DD087F" w:rsidP="00BC6728">
      <w:r>
        <w:t>Čakáme na pripravovanú výzvu zo Slovenskej agentúry životného  prostredia – Program obnovy – na revitalizáciu chodníka popri cintoríne, výsadba zelene, prvky drobnej architektúry.</w:t>
      </w:r>
    </w:p>
    <w:p w:rsidR="00DD087F" w:rsidRDefault="00DD087F" w:rsidP="00BC6728">
      <w:r>
        <w:lastRenderedPageBreak/>
        <w:t>Podali sme žiadosť na akv</w:t>
      </w:r>
      <w:r w:rsidR="00D51347">
        <w:t>izície knižníc – čakáme na vyhodnotenie.</w:t>
      </w:r>
    </w:p>
    <w:p w:rsidR="004310F3" w:rsidRDefault="00D51347" w:rsidP="00BC6728">
      <w:r>
        <w:t xml:space="preserve">Poslanec Ing. Tomáš </w:t>
      </w:r>
      <w:proofErr w:type="spellStart"/>
      <w:r>
        <w:t>Olšavský</w:t>
      </w:r>
      <w:proofErr w:type="spellEnd"/>
      <w:r>
        <w:t xml:space="preserve"> mal dotaz na p. </w:t>
      </w:r>
      <w:proofErr w:type="spellStart"/>
      <w:r>
        <w:t>Marjaka</w:t>
      </w:r>
      <w:proofErr w:type="spellEnd"/>
      <w:r>
        <w:t xml:space="preserve"> – aby sa protipovodňové opatrenia vybudovali súbežne so stavbou prekládky – zakomponované.</w:t>
      </w:r>
    </w:p>
    <w:p w:rsidR="003628B3" w:rsidRPr="004310F3" w:rsidRDefault="003628B3" w:rsidP="00BC6728"/>
    <w:p w:rsidR="001555E3" w:rsidRDefault="001555E3" w:rsidP="00BC6728">
      <w:pPr>
        <w:rPr>
          <w:b/>
          <w:u w:val="single"/>
        </w:rPr>
      </w:pPr>
      <w:r>
        <w:rPr>
          <w:b/>
          <w:u w:val="single"/>
        </w:rPr>
        <w:t>K bodu č. 10: Diskusia</w:t>
      </w:r>
    </w:p>
    <w:p w:rsidR="00D51347" w:rsidRDefault="00D51347" w:rsidP="00BC6728">
      <w:r>
        <w:t>Starostka obce informovala o tom, že splnenie uznesení z predošlého zasadnutia OZ zo dňa 16.5.2024 bude  pre krátkosť času prerokovaná na ďalšom zasadnutí OZ.</w:t>
      </w:r>
    </w:p>
    <w:p w:rsidR="003628B3" w:rsidRPr="00D51347" w:rsidRDefault="003628B3" w:rsidP="00BC6728"/>
    <w:p w:rsidR="00D80B4C" w:rsidRDefault="001555E3" w:rsidP="001C2323">
      <w:pPr>
        <w:rPr>
          <w:b/>
          <w:u w:val="single"/>
        </w:rPr>
      </w:pPr>
      <w:r>
        <w:rPr>
          <w:b/>
          <w:u w:val="single"/>
        </w:rPr>
        <w:t>K bodu č. 11: Záver</w:t>
      </w:r>
    </w:p>
    <w:p w:rsidR="00D80B4C" w:rsidRDefault="00D80B4C" w:rsidP="001C2323">
      <w:r>
        <w:t xml:space="preserve">Starostka obce poďakovala všetkým za účasť a ukončila </w:t>
      </w:r>
      <w:r w:rsidR="007264A4">
        <w:t>zasadnutie obecného zastupiteľstva.</w:t>
      </w:r>
    </w:p>
    <w:p w:rsidR="007264A4" w:rsidRDefault="007264A4" w:rsidP="001C2323"/>
    <w:p w:rsidR="007264A4" w:rsidRDefault="007264A4" w:rsidP="001C2323">
      <w:r>
        <w:t xml:space="preserve">Zapísala:                           Jarmila </w:t>
      </w:r>
      <w:proofErr w:type="spellStart"/>
      <w:r>
        <w:t>Barnová</w:t>
      </w:r>
      <w:proofErr w:type="spellEnd"/>
      <w:r>
        <w:t xml:space="preserve"> .........................................................</w:t>
      </w:r>
    </w:p>
    <w:p w:rsidR="007264A4" w:rsidRDefault="007264A4" w:rsidP="001C2323"/>
    <w:p w:rsidR="007264A4" w:rsidRDefault="007264A4" w:rsidP="001C2323">
      <w:r>
        <w:t xml:space="preserve">Overovatelia zápisnice: </w:t>
      </w:r>
      <w:r w:rsidR="007A4B1F">
        <w:t xml:space="preserve">Ľubomír </w:t>
      </w:r>
      <w:proofErr w:type="spellStart"/>
      <w:r w:rsidR="007A4B1F">
        <w:t>Fabian</w:t>
      </w:r>
      <w:proofErr w:type="spellEnd"/>
      <w:r>
        <w:t xml:space="preserve"> ..........................................</w:t>
      </w:r>
    </w:p>
    <w:p w:rsidR="007264A4" w:rsidRDefault="007264A4" w:rsidP="001C2323">
      <w:r>
        <w:t xml:space="preserve">                                          </w:t>
      </w:r>
      <w:r w:rsidR="007A4B1F">
        <w:t>Bc. Marek Petriľák</w:t>
      </w:r>
      <w:bookmarkStart w:id="0" w:name="_GoBack"/>
      <w:bookmarkEnd w:id="0"/>
      <w:r>
        <w:t xml:space="preserve"> .................................................</w:t>
      </w:r>
    </w:p>
    <w:p w:rsidR="007264A4" w:rsidRDefault="007264A4" w:rsidP="001C2323"/>
    <w:p w:rsidR="007264A4" w:rsidRDefault="007264A4" w:rsidP="001C2323">
      <w:r>
        <w:t>Starostka obce:            PaedDr. Jana Kallová ...................................................</w:t>
      </w:r>
    </w:p>
    <w:p w:rsidR="00D80B4C" w:rsidRDefault="00D80B4C" w:rsidP="001C2323"/>
    <w:p w:rsidR="00D80B4C" w:rsidRPr="00D80B4C" w:rsidRDefault="00D80B4C" w:rsidP="001C2323"/>
    <w:p w:rsidR="00D80B4C" w:rsidRPr="00D80B4C" w:rsidRDefault="00D51347" w:rsidP="001C2323">
      <w:pPr>
        <w:rPr>
          <w:b/>
          <w:u w:val="single"/>
        </w:rPr>
      </w:pPr>
      <w:r>
        <w:rPr>
          <w:b/>
          <w:u w:val="single"/>
        </w:rPr>
        <w:t>V Malej Ide, 6.6.2024</w:t>
      </w:r>
    </w:p>
    <w:p w:rsidR="00D80B4C" w:rsidRPr="00D80B4C" w:rsidRDefault="00D80B4C" w:rsidP="001C2323">
      <w:pPr>
        <w:rPr>
          <w:b/>
          <w:u w:val="single"/>
        </w:rPr>
      </w:pPr>
    </w:p>
    <w:p w:rsidR="001C2323" w:rsidRDefault="001C2323" w:rsidP="003874CA"/>
    <w:p w:rsidR="00175552" w:rsidRPr="003874CA" w:rsidRDefault="00175552" w:rsidP="003874CA"/>
    <w:p w:rsidR="003874CA" w:rsidRPr="00BC6728" w:rsidRDefault="003874CA" w:rsidP="003874CA"/>
    <w:p w:rsidR="00BC6728" w:rsidRPr="00E34250" w:rsidRDefault="00BC6728" w:rsidP="00E34250"/>
    <w:p w:rsidR="00E34250" w:rsidRPr="0079719F" w:rsidRDefault="00E34250" w:rsidP="0079719F"/>
    <w:p w:rsidR="0079719F" w:rsidRPr="0079719F" w:rsidRDefault="0079719F" w:rsidP="0079719F"/>
    <w:p w:rsidR="0079719F" w:rsidRDefault="0079719F" w:rsidP="00C45A2A">
      <w:pPr>
        <w:shd w:val="clear" w:color="auto" w:fill="FFFFFF"/>
        <w:spacing w:after="0" w:line="240" w:lineRule="auto"/>
        <w:ind w:left="360"/>
        <w:textAlignment w:val="baseline"/>
      </w:pPr>
    </w:p>
    <w:p w:rsidR="0079719F" w:rsidRPr="0079719F" w:rsidRDefault="0079719F" w:rsidP="00C45A2A">
      <w:pPr>
        <w:shd w:val="clear" w:color="auto" w:fill="FFFFFF"/>
        <w:spacing w:after="0" w:line="240" w:lineRule="auto"/>
        <w:ind w:left="360"/>
        <w:textAlignment w:val="baseline"/>
      </w:pPr>
    </w:p>
    <w:p w:rsidR="00C45A2A" w:rsidRPr="00C45A2A" w:rsidRDefault="00C45A2A" w:rsidP="00C45A2A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404040"/>
          <w:sz w:val="24"/>
          <w:szCs w:val="24"/>
          <w:u w:val="single"/>
          <w:lang w:eastAsia="sk-SK"/>
        </w:rPr>
      </w:pPr>
    </w:p>
    <w:p w:rsidR="00C45A2A" w:rsidRDefault="00C45A2A" w:rsidP="00C45A2A">
      <w:pPr>
        <w:rPr>
          <w:b/>
        </w:rPr>
      </w:pPr>
    </w:p>
    <w:p w:rsidR="00D450FB" w:rsidRDefault="00D450FB" w:rsidP="00D450FB">
      <w:pPr>
        <w:rPr>
          <w:b/>
          <w:u w:val="single"/>
        </w:rPr>
      </w:pPr>
    </w:p>
    <w:p w:rsidR="00D450FB" w:rsidRDefault="00D450FB" w:rsidP="00D450FB">
      <w:pPr>
        <w:rPr>
          <w:b/>
          <w:u w:val="single"/>
        </w:rPr>
      </w:pPr>
    </w:p>
    <w:p w:rsidR="00D450FB" w:rsidRDefault="00D450FB" w:rsidP="00D450FB">
      <w:pPr>
        <w:rPr>
          <w:b/>
          <w:u w:val="single"/>
        </w:rPr>
      </w:pPr>
    </w:p>
    <w:p w:rsidR="00D450FB" w:rsidRPr="00D450FB" w:rsidRDefault="00D450FB" w:rsidP="00D450FB">
      <w:pPr>
        <w:rPr>
          <w:b/>
          <w:u w:val="single"/>
        </w:rPr>
      </w:pPr>
    </w:p>
    <w:p w:rsidR="00D450FB" w:rsidRPr="00D450FB" w:rsidRDefault="00D450FB" w:rsidP="00F01632">
      <w:pPr>
        <w:rPr>
          <w:b/>
        </w:rPr>
      </w:pPr>
    </w:p>
    <w:p w:rsidR="00D450FB" w:rsidRDefault="00D450FB" w:rsidP="00F01632"/>
    <w:p w:rsidR="00F01632" w:rsidRDefault="00F01632" w:rsidP="00BF2467"/>
    <w:p w:rsidR="00BF2467" w:rsidRDefault="00BF2467" w:rsidP="00BF2467">
      <w:pPr>
        <w:jc w:val="center"/>
        <w:rPr>
          <w:b/>
          <w:sz w:val="32"/>
          <w:szCs w:val="32"/>
        </w:rPr>
      </w:pPr>
    </w:p>
    <w:p w:rsidR="00BF2467" w:rsidRPr="00BF2467" w:rsidRDefault="00BF2467" w:rsidP="00BF2467">
      <w:pPr>
        <w:jc w:val="center"/>
        <w:rPr>
          <w:b/>
        </w:rPr>
      </w:pPr>
    </w:p>
    <w:sectPr w:rsidR="00BF2467" w:rsidRPr="00BF2467" w:rsidSect="00BF2467">
      <w:pgSz w:w="11907" w:h="16839" w:code="9"/>
      <w:pgMar w:top="1440" w:right="1080" w:bottom="1440" w:left="1080" w:header="142" w:footer="3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60C5"/>
    <w:multiLevelType w:val="multilevel"/>
    <w:tmpl w:val="8342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D413B"/>
    <w:multiLevelType w:val="hybridMultilevel"/>
    <w:tmpl w:val="7E3ADA80"/>
    <w:lvl w:ilvl="0" w:tplc="57FE3F22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67"/>
    <w:rsid w:val="000221D0"/>
    <w:rsid w:val="000C50EB"/>
    <w:rsid w:val="001555E3"/>
    <w:rsid w:val="00175552"/>
    <w:rsid w:val="001C2323"/>
    <w:rsid w:val="00231E59"/>
    <w:rsid w:val="00282A25"/>
    <w:rsid w:val="002B6609"/>
    <w:rsid w:val="002E269C"/>
    <w:rsid w:val="002F0385"/>
    <w:rsid w:val="002F398A"/>
    <w:rsid w:val="00312055"/>
    <w:rsid w:val="003628B3"/>
    <w:rsid w:val="003874CA"/>
    <w:rsid w:val="00416FE2"/>
    <w:rsid w:val="004310F3"/>
    <w:rsid w:val="004842C4"/>
    <w:rsid w:val="00512255"/>
    <w:rsid w:val="005415FB"/>
    <w:rsid w:val="00551774"/>
    <w:rsid w:val="00621AC4"/>
    <w:rsid w:val="006C01EE"/>
    <w:rsid w:val="006D0B30"/>
    <w:rsid w:val="00717D11"/>
    <w:rsid w:val="007264A4"/>
    <w:rsid w:val="0073056C"/>
    <w:rsid w:val="00785837"/>
    <w:rsid w:val="0079719F"/>
    <w:rsid w:val="007A4B1F"/>
    <w:rsid w:val="007C7A0D"/>
    <w:rsid w:val="008139CE"/>
    <w:rsid w:val="0081526E"/>
    <w:rsid w:val="00826EB7"/>
    <w:rsid w:val="00944E1D"/>
    <w:rsid w:val="00A24658"/>
    <w:rsid w:val="00B31B29"/>
    <w:rsid w:val="00B65B38"/>
    <w:rsid w:val="00BC6728"/>
    <w:rsid w:val="00BF2467"/>
    <w:rsid w:val="00C45A2A"/>
    <w:rsid w:val="00D354D6"/>
    <w:rsid w:val="00D450FB"/>
    <w:rsid w:val="00D51347"/>
    <w:rsid w:val="00D60475"/>
    <w:rsid w:val="00D80B4C"/>
    <w:rsid w:val="00DD087F"/>
    <w:rsid w:val="00DF06E9"/>
    <w:rsid w:val="00E34250"/>
    <w:rsid w:val="00E75EBB"/>
    <w:rsid w:val="00F01632"/>
    <w:rsid w:val="00F36ECF"/>
    <w:rsid w:val="00F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371A"/>
  <w15:chartTrackingRefBased/>
  <w15:docId w15:val="{C8B986BA-A301-4563-A0C4-0B9AE40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F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46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C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Magdaléna</dc:creator>
  <cp:keywords/>
  <dc:description/>
  <cp:lastModifiedBy>VARGOVÁ Magdaléna</cp:lastModifiedBy>
  <cp:revision>4</cp:revision>
  <cp:lastPrinted>2024-06-13T09:48:00Z</cp:lastPrinted>
  <dcterms:created xsi:type="dcterms:W3CDTF">2024-06-08T10:41:00Z</dcterms:created>
  <dcterms:modified xsi:type="dcterms:W3CDTF">2024-06-13T09:50:00Z</dcterms:modified>
</cp:coreProperties>
</file>